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7FF01" w14:textId="77777777" w:rsidR="001D6FD5" w:rsidRDefault="001D6FD5" w:rsidP="001D6FD5">
      <w:pPr>
        <w:pStyle w:val="Heading1"/>
        <w:spacing w:before="0" w:line="240" w:lineRule="auto"/>
        <w:ind w:hanging="90"/>
        <w:jc w:val="center"/>
        <w:rPr>
          <w:rFonts w:ascii="Berlin Sans FB" w:hAnsi="Berlin Sans FB"/>
          <w:color w:val="000066"/>
          <w:sz w:val="56"/>
          <w:szCs w:val="56"/>
        </w:rPr>
      </w:pPr>
      <w:bookmarkStart w:id="0" w:name="_Hlk121140671"/>
      <w:r>
        <w:rPr>
          <w:noProof/>
          <w:lang w:val="en-IN" w:eastAsia="en-IN"/>
        </w:rPr>
        <w:drawing>
          <wp:inline distT="0" distB="0" distL="0" distR="0" wp14:anchorId="3FDA4319" wp14:editId="334CE402">
            <wp:extent cx="5734050" cy="1073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1073150"/>
                    </a:xfrm>
                    <a:prstGeom prst="rect">
                      <a:avLst/>
                    </a:prstGeom>
                    <a:noFill/>
                    <a:ln>
                      <a:noFill/>
                    </a:ln>
                  </pic:spPr>
                </pic:pic>
              </a:graphicData>
            </a:graphic>
          </wp:inline>
        </w:drawing>
      </w:r>
      <w:bookmarkEnd w:id="0"/>
    </w:p>
    <w:p w14:paraId="47CE9B8F" w14:textId="77777777" w:rsidR="001D6FD5" w:rsidRDefault="001D6FD5" w:rsidP="001D6FD5">
      <w:pPr>
        <w:tabs>
          <w:tab w:val="left" w:pos="1170"/>
          <w:tab w:val="left" w:pos="1650"/>
        </w:tabs>
        <w:autoSpaceDE w:val="0"/>
        <w:autoSpaceDN w:val="0"/>
        <w:adjustRightInd w:val="0"/>
        <w:spacing w:after="0" w:line="240" w:lineRule="auto"/>
        <w:jc w:val="both"/>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5C32A0C1" w14:textId="77777777" w:rsidR="001D6FD5" w:rsidRDefault="001D6FD5" w:rsidP="001D6FD5">
      <w:pPr>
        <w:tabs>
          <w:tab w:val="left" w:pos="1170"/>
          <w:tab w:val="left" w:pos="1650"/>
        </w:tabs>
        <w:autoSpaceDE w:val="0"/>
        <w:autoSpaceDN w:val="0"/>
        <w:adjustRightInd w:val="0"/>
        <w:spacing w:after="0" w:line="240" w:lineRule="auto"/>
        <w:jc w:val="both"/>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b/>
        <w:t xml:space="preserve">vagdevi Degree college </w:t>
      </w:r>
    </w:p>
    <w:p w14:paraId="1D4DE3DB" w14:textId="77777777" w:rsidR="001D6FD5" w:rsidRDefault="001D6FD5" w:rsidP="001D6FD5">
      <w:pPr>
        <w:tabs>
          <w:tab w:val="left" w:pos="1170"/>
          <w:tab w:val="left" w:pos="1650"/>
        </w:tabs>
        <w:autoSpaceDE w:val="0"/>
        <w:autoSpaceDN w:val="0"/>
        <w:adjustRightInd w:val="0"/>
        <w:spacing w:after="0" w:line="240" w:lineRule="auto"/>
        <w:jc w:val="both"/>
        <w:rPr>
          <w:b/>
          <w:color w:val="800000"/>
        </w:rPr>
      </w:pPr>
    </w:p>
    <w:p w14:paraId="502B16EF" w14:textId="77777777" w:rsidR="001D6FD5" w:rsidRDefault="001D6FD5" w:rsidP="001D6FD5">
      <w:pPr>
        <w:tabs>
          <w:tab w:val="left" w:pos="1170"/>
          <w:tab w:val="left" w:pos="1650"/>
        </w:tabs>
        <w:autoSpaceDE w:val="0"/>
        <w:autoSpaceDN w:val="0"/>
        <w:adjustRightInd w:val="0"/>
        <w:spacing w:after="0" w:line="240" w:lineRule="auto"/>
        <w:jc w:val="both"/>
        <w:rPr>
          <w:b/>
          <w:color w:val="800000"/>
        </w:rPr>
      </w:pPr>
    </w:p>
    <w:p w14:paraId="201BA884" w14:textId="77777777" w:rsidR="001D6FD5" w:rsidRDefault="001D6FD5" w:rsidP="001D6FD5">
      <w:pPr>
        <w:pStyle w:val="Heading1"/>
        <w:jc w:val="center"/>
        <w:rPr>
          <w:b w:val="0"/>
          <w:color w:val="002060"/>
          <w14:glow w14:rad="228600">
            <w14:schemeClr w14:val="accent5">
              <w14:alpha w14:val="60000"/>
              <w14:satMod w14:val="175000"/>
            </w14:schemeClr>
          </w14:glow>
        </w:rPr>
      </w:pPr>
      <w:r>
        <w:rPr>
          <w:rFonts w:ascii="Times New Roman" w:hAnsi="Times New Roman" w:cs="Times New Roman"/>
          <w:color w:val="002060"/>
          <w:sz w:val="48"/>
          <w:szCs w:val="48"/>
          <w14:glow w14:rad="228600">
            <w14:schemeClr w14:val="accent5">
              <w14:alpha w14:val="60000"/>
              <w14:satMod w14:val="175000"/>
            </w14:schemeClr>
          </w14:glow>
          <w14:textOutline w14:w="9525" w14:cap="rnd" w14:cmpd="sng" w14:algn="ctr">
            <w14:solidFill>
              <w14:schemeClr w14:val="accent6">
                <w14:lumMod w14:val="75000"/>
              </w14:schemeClr>
            </w14:solidFill>
            <w14:prstDash w14:val="solid"/>
            <w14:bevel/>
          </w14:textOutline>
        </w:rPr>
        <w:t>IT POLICY</w:t>
      </w:r>
    </w:p>
    <w:p w14:paraId="601C93B0" w14:textId="77777777" w:rsidR="001D6FD5" w:rsidRDefault="001D6FD5" w:rsidP="001D6FD5">
      <w:pPr>
        <w:tabs>
          <w:tab w:val="left" w:pos="1170"/>
          <w:tab w:val="left" w:pos="1650"/>
        </w:tabs>
        <w:autoSpaceDE w:val="0"/>
        <w:autoSpaceDN w:val="0"/>
        <w:adjustRightInd w:val="0"/>
        <w:spacing w:after="0" w:line="240" w:lineRule="auto"/>
        <w:jc w:val="both"/>
        <w:rPr>
          <w:b/>
          <w:color w:val="800000"/>
        </w:rPr>
      </w:pPr>
    </w:p>
    <w:p w14:paraId="435AA892" w14:textId="77777777" w:rsidR="001D6FD5" w:rsidRPr="001D6FD5" w:rsidRDefault="001D6FD5" w:rsidP="001D6FD5">
      <w:pPr>
        <w:rPr>
          <w:rFonts w:ascii="Times New Roman" w:hAnsi="Times New Roman" w:cs="Times New Roman"/>
          <w:b/>
          <w:color w:val="002060"/>
          <w:sz w:val="70"/>
          <w:szCs w:val="70"/>
        </w:rPr>
      </w:pPr>
      <w:r>
        <w:rPr>
          <w:rFonts w:ascii="Times New Roman" w:hAnsi="Times New Roman" w:cs="Times New Roman"/>
          <w:b/>
          <w:color w:val="002060"/>
          <w:sz w:val="70"/>
          <w:szCs w:val="70"/>
        </w:rPr>
        <w:t xml:space="preserve">   </w:t>
      </w:r>
    </w:p>
    <w:p w14:paraId="0801B685" w14:textId="77777777" w:rsidR="001D6FD5" w:rsidRDefault="001D6FD5" w:rsidP="001D6FD5">
      <w:pPr>
        <w:tabs>
          <w:tab w:val="left" w:pos="3801"/>
        </w:tabs>
        <w:rPr>
          <w:rFonts w:ascii="Bookman Old Style" w:hAnsi="Bookman Old Style"/>
          <w:b/>
        </w:rPr>
      </w:pPr>
    </w:p>
    <w:p w14:paraId="44C3B8C0" w14:textId="77777777" w:rsidR="001D6FD5" w:rsidRDefault="001D6FD5" w:rsidP="001D6FD5">
      <w:pPr>
        <w:pStyle w:val="Title"/>
        <w:pBdr>
          <w:bottom w:val="single" w:sz="8" w:space="3" w:color="5B9BD5" w:themeColor="accent1"/>
        </w:pBdr>
        <w:ind w:firstLine="720"/>
        <w:jc w:val="center"/>
        <w:rPr>
          <w:rFonts w:ascii="Times New Roman" w:hAnsi="Times New Roman" w:cs="Times New Roman"/>
        </w:rPr>
      </w:pPr>
      <w:r>
        <w:rPr>
          <w:rFonts w:ascii="Times New Roman" w:hAnsi="Times New Roman" w:cs="Times New Roman"/>
        </w:rPr>
        <w:t>VAGDEVI DEGREE COLLEGE Narasaraopet</w:t>
      </w:r>
    </w:p>
    <w:p w14:paraId="23936C94" w14:textId="77777777" w:rsidR="001D6FD5" w:rsidRDefault="001D6FD5" w:rsidP="001D6FD5">
      <w:pPr>
        <w:pStyle w:val="Title"/>
        <w:pBdr>
          <w:bottom w:val="single" w:sz="8" w:space="3" w:color="5B9BD5" w:themeColor="accent1"/>
        </w:pBdr>
        <w:ind w:firstLine="720"/>
        <w:rPr>
          <w:rFonts w:ascii="Times New Roman" w:hAnsi="Times New Roman" w:cs="Times New Roman"/>
        </w:rPr>
      </w:pPr>
      <w:r>
        <w:rPr>
          <w:rFonts w:ascii="Times New Roman" w:hAnsi="Times New Roman" w:cs="Times New Roman"/>
        </w:rPr>
        <w:t xml:space="preserve"> </w:t>
      </w:r>
    </w:p>
    <w:p w14:paraId="69B92089" w14:textId="77777777" w:rsidR="001D6FD5" w:rsidRDefault="001D6FD5" w:rsidP="001D6FD5">
      <w:pPr>
        <w:spacing w:after="0" w:line="360" w:lineRule="auto"/>
        <w:jc w:val="center"/>
        <w:rPr>
          <w:rFonts w:ascii="Cambria Math" w:hAnsi="Cambria Math"/>
          <w:b/>
          <w:color w:val="538135" w:themeColor="accent6" w:themeShade="BF"/>
          <w:sz w:val="32"/>
          <w:szCs w:val="32"/>
        </w:rPr>
      </w:pPr>
      <w:r>
        <w:rPr>
          <w:rFonts w:ascii="Cambria Math" w:hAnsi="Cambria Math"/>
          <w:b/>
          <w:color w:val="538135" w:themeColor="accent6" w:themeShade="BF"/>
          <w:sz w:val="32"/>
          <w:szCs w:val="32"/>
        </w:rPr>
        <w:t xml:space="preserve">(Affiliated to Acharya Nagarjuna University </w:t>
      </w:r>
    </w:p>
    <w:p w14:paraId="7E221F80" w14:textId="77777777" w:rsidR="001D6FD5" w:rsidRDefault="001D6FD5" w:rsidP="001D6FD5">
      <w:pPr>
        <w:spacing w:after="0" w:line="360" w:lineRule="auto"/>
        <w:jc w:val="center"/>
        <w:rPr>
          <w:rFonts w:ascii="Cambria Math" w:hAnsi="Cambria Math"/>
          <w:b/>
          <w:color w:val="538135" w:themeColor="accent6" w:themeShade="BF"/>
          <w:sz w:val="32"/>
          <w:szCs w:val="32"/>
        </w:rPr>
      </w:pPr>
      <w:r>
        <w:rPr>
          <w:rFonts w:ascii="Cambria Math" w:hAnsi="Cambria Math"/>
          <w:b/>
          <w:color w:val="538135" w:themeColor="accent6" w:themeShade="BF"/>
          <w:sz w:val="32"/>
          <w:szCs w:val="32"/>
        </w:rPr>
        <w:t>&amp; Permitted by APSCHE, Govt. of A.P)</w:t>
      </w:r>
    </w:p>
    <w:p w14:paraId="7E1F7BBD" w14:textId="77777777" w:rsidR="001D6FD5" w:rsidRDefault="001D6FD5" w:rsidP="001D6FD5">
      <w:pPr>
        <w:spacing w:after="0" w:line="360" w:lineRule="auto"/>
        <w:jc w:val="center"/>
        <w:rPr>
          <w:rFonts w:ascii="Book Antiqua" w:hAnsi="Book Antiqua"/>
          <w:b/>
          <w:color w:val="000000" w:themeColor="text1"/>
          <w:sz w:val="32"/>
          <w:szCs w:val="32"/>
        </w:rPr>
      </w:pPr>
      <w:r>
        <w:rPr>
          <w:rFonts w:ascii="Book Antiqua" w:hAnsi="Book Antiqua"/>
          <w:b/>
          <w:color w:val="000000" w:themeColor="text1"/>
          <w:sz w:val="32"/>
          <w:szCs w:val="32"/>
        </w:rPr>
        <w:t xml:space="preserve"> </w:t>
      </w:r>
      <w:proofErr w:type="spellStart"/>
      <w:r>
        <w:rPr>
          <w:rFonts w:ascii="Book Antiqua" w:hAnsi="Book Antiqua"/>
          <w:b/>
          <w:color w:val="000000" w:themeColor="text1"/>
          <w:sz w:val="32"/>
          <w:szCs w:val="32"/>
        </w:rPr>
        <w:t>Ravipadu</w:t>
      </w:r>
      <w:proofErr w:type="spellEnd"/>
      <w:r>
        <w:rPr>
          <w:rFonts w:ascii="Book Antiqua" w:hAnsi="Book Antiqua"/>
          <w:b/>
          <w:color w:val="000000" w:themeColor="text1"/>
          <w:sz w:val="32"/>
          <w:szCs w:val="32"/>
        </w:rPr>
        <w:t xml:space="preserve"> </w:t>
      </w:r>
      <w:proofErr w:type="gramStart"/>
      <w:r>
        <w:rPr>
          <w:rFonts w:ascii="Book Antiqua" w:hAnsi="Book Antiqua"/>
          <w:b/>
          <w:color w:val="000000" w:themeColor="text1"/>
          <w:sz w:val="32"/>
          <w:szCs w:val="32"/>
        </w:rPr>
        <w:t>Road,Narasaraopet</w:t>
      </w:r>
      <w:proofErr w:type="gramEnd"/>
      <w:r>
        <w:rPr>
          <w:rFonts w:ascii="Book Antiqua" w:hAnsi="Book Antiqua"/>
          <w:b/>
          <w:color w:val="000000" w:themeColor="text1"/>
          <w:sz w:val="32"/>
          <w:szCs w:val="32"/>
        </w:rPr>
        <w:t>-522601.Guntur Dt. A.P</w:t>
      </w:r>
    </w:p>
    <w:p w14:paraId="18DB06CF" w14:textId="77777777" w:rsidR="001D6FD5" w:rsidRDefault="001D6FD5" w:rsidP="001D6FD5">
      <w:pPr>
        <w:tabs>
          <w:tab w:val="left" w:pos="3801"/>
        </w:tabs>
        <w:rPr>
          <w:rFonts w:ascii="Bookman Old Style" w:hAnsi="Bookman Old Style"/>
          <w:b/>
        </w:rPr>
      </w:pPr>
    </w:p>
    <w:p w14:paraId="25A10480" w14:textId="77777777" w:rsidR="001D6FD5" w:rsidRDefault="001D6FD5" w:rsidP="001D6FD5">
      <w:pPr>
        <w:tabs>
          <w:tab w:val="left" w:pos="3801"/>
        </w:tabs>
        <w:rPr>
          <w:rFonts w:ascii="Bookman Old Style" w:hAnsi="Bookman Old Style"/>
          <w:b/>
        </w:rPr>
      </w:pPr>
    </w:p>
    <w:p w14:paraId="2D36590D" w14:textId="77777777" w:rsidR="001D6FD5" w:rsidRDefault="001D6FD5" w:rsidP="001D6FD5">
      <w:pPr>
        <w:tabs>
          <w:tab w:val="left" w:pos="3801"/>
        </w:tabs>
        <w:rPr>
          <w:rFonts w:ascii="Bookman Old Style" w:hAnsi="Bookman Old Style"/>
          <w:b/>
        </w:rPr>
      </w:pPr>
    </w:p>
    <w:p w14:paraId="19030431" w14:textId="77777777" w:rsidR="001D6FD5" w:rsidRDefault="001D6FD5" w:rsidP="001D6FD5">
      <w:pPr>
        <w:tabs>
          <w:tab w:val="left" w:pos="3801"/>
        </w:tabs>
        <w:rPr>
          <w:rFonts w:ascii="Bookman Old Style" w:hAnsi="Bookman Old Style"/>
          <w:b/>
        </w:rPr>
      </w:pPr>
    </w:p>
    <w:p w14:paraId="23C495AF" w14:textId="77777777" w:rsidR="001D6FD5" w:rsidRDefault="001D6FD5" w:rsidP="001D6FD5">
      <w:pPr>
        <w:tabs>
          <w:tab w:val="left" w:pos="3801"/>
        </w:tabs>
        <w:rPr>
          <w:rFonts w:ascii="Bookman Old Style" w:hAnsi="Bookman Old Style"/>
          <w:b/>
        </w:rPr>
      </w:pPr>
    </w:p>
    <w:p w14:paraId="47AF11CC" w14:textId="77777777" w:rsidR="001D6FD5" w:rsidRDefault="001D6FD5" w:rsidP="001D6FD5">
      <w:pPr>
        <w:spacing w:after="0" w:line="360" w:lineRule="auto"/>
        <w:rPr>
          <w:rFonts w:ascii="Book Antiqua" w:hAnsi="Book Antiqua"/>
          <w:b/>
          <w:color w:val="000000" w:themeColor="text1"/>
          <w:sz w:val="32"/>
          <w:szCs w:val="32"/>
        </w:rPr>
      </w:pPr>
      <w:r>
        <w:rPr>
          <w:noProof/>
          <w:lang w:eastAsia="en-IN"/>
        </w:rPr>
        <w:lastRenderedPageBreak/>
        <w:drawing>
          <wp:inline distT="0" distB="0" distL="0" distR="0" wp14:anchorId="27D3F6F9" wp14:editId="09B6648F">
            <wp:extent cx="5734050" cy="1073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1073150"/>
                    </a:xfrm>
                    <a:prstGeom prst="rect">
                      <a:avLst/>
                    </a:prstGeom>
                    <a:noFill/>
                    <a:ln>
                      <a:noFill/>
                    </a:ln>
                  </pic:spPr>
                </pic:pic>
              </a:graphicData>
            </a:graphic>
          </wp:inline>
        </w:drawing>
      </w:r>
    </w:p>
    <w:p w14:paraId="31213B36" w14:textId="6A2A3309" w:rsidR="00574509" w:rsidRDefault="00574509" w:rsidP="001D6FD5">
      <w:pPr>
        <w:spacing w:before="92"/>
        <w:ind w:left="230"/>
        <w:jc w:val="both"/>
        <w:rPr>
          <w:rFonts w:ascii="Times New Roman" w:hAnsi="Times New Roman" w:cs="Times New Roman"/>
          <w:b/>
          <w:color w:val="ED7D31" w:themeColor="accent2"/>
          <w:w w:val="110"/>
          <w:sz w:val="26"/>
          <w:szCs w:val="26"/>
        </w:rPr>
      </w:pPr>
      <w:r>
        <w:rPr>
          <w:rFonts w:ascii="Times New Roman" w:hAnsi="Times New Roman" w:cs="Times New Roman"/>
          <w:b/>
          <w:color w:val="ED7D31" w:themeColor="accent2"/>
          <w:w w:val="110"/>
          <w:sz w:val="26"/>
          <w:szCs w:val="26"/>
        </w:rPr>
        <w:tab/>
      </w:r>
      <w:r>
        <w:rPr>
          <w:rFonts w:ascii="Times New Roman" w:hAnsi="Times New Roman" w:cs="Times New Roman"/>
          <w:b/>
          <w:color w:val="ED7D31" w:themeColor="accent2"/>
          <w:w w:val="110"/>
          <w:sz w:val="26"/>
          <w:szCs w:val="26"/>
        </w:rPr>
        <w:tab/>
      </w:r>
      <w:r>
        <w:rPr>
          <w:rFonts w:ascii="Times New Roman" w:hAnsi="Times New Roman" w:cs="Times New Roman"/>
          <w:b/>
          <w:color w:val="ED7D31" w:themeColor="accent2"/>
          <w:w w:val="110"/>
          <w:sz w:val="26"/>
          <w:szCs w:val="26"/>
        </w:rPr>
        <w:tab/>
      </w:r>
      <w:r>
        <w:rPr>
          <w:rFonts w:ascii="Times New Roman" w:hAnsi="Times New Roman" w:cs="Times New Roman"/>
          <w:b/>
          <w:color w:val="ED7D31" w:themeColor="accent2"/>
          <w:w w:val="110"/>
          <w:sz w:val="26"/>
          <w:szCs w:val="26"/>
        </w:rPr>
        <w:tab/>
      </w:r>
      <w:r>
        <w:rPr>
          <w:rFonts w:ascii="Times New Roman" w:hAnsi="Times New Roman" w:cs="Times New Roman"/>
          <w:b/>
          <w:color w:val="ED7D31" w:themeColor="accent2"/>
          <w:w w:val="110"/>
          <w:sz w:val="26"/>
          <w:szCs w:val="26"/>
        </w:rPr>
        <w:tab/>
        <w:t>IT POLICY</w:t>
      </w:r>
    </w:p>
    <w:p w14:paraId="2219DC9E" w14:textId="7279438C" w:rsidR="001D6FD5" w:rsidRDefault="001D6FD5" w:rsidP="001D6FD5">
      <w:pPr>
        <w:spacing w:before="92"/>
        <w:ind w:left="230"/>
        <w:jc w:val="both"/>
        <w:rPr>
          <w:rFonts w:ascii="Times New Roman" w:hAnsi="Times New Roman" w:cs="Times New Roman"/>
          <w:b/>
          <w:color w:val="ED7D31" w:themeColor="accent2"/>
          <w:sz w:val="26"/>
          <w:szCs w:val="26"/>
        </w:rPr>
      </w:pPr>
      <w:r>
        <w:rPr>
          <w:rFonts w:ascii="Times New Roman" w:hAnsi="Times New Roman" w:cs="Times New Roman"/>
          <w:b/>
          <w:color w:val="ED7D31" w:themeColor="accent2"/>
          <w:w w:val="110"/>
          <w:sz w:val="26"/>
          <w:szCs w:val="26"/>
        </w:rPr>
        <w:t>Background</w:t>
      </w:r>
      <w:r>
        <w:rPr>
          <w:rFonts w:ascii="Times New Roman" w:hAnsi="Times New Roman" w:cs="Times New Roman"/>
          <w:b/>
          <w:color w:val="ED7D31" w:themeColor="accent2"/>
          <w:spacing w:val="-9"/>
          <w:w w:val="110"/>
          <w:sz w:val="26"/>
          <w:szCs w:val="26"/>
        </w:rPr>
        <w:t xml:space="preserve"> </w:t>
      </w:r>
      <w:r>
        <w:rPr>
          <w:rFonts w:ascii="Times New Roman" w:hAnsi="Times New Roman" w:cs="Times New Roman"/>
          <w:b/>
          <w:color w:val="ED7D31" w:themeColor="accent2"/>
          <w:w w:val="110"/>
          <w:sz w:val="26"/>
          <w:szCs w:val="26"/>
        </w:rPr>
        <w:t>and</w:t>
      </w:r>
      <w:r>
        <w:rPr>
          <w:rFonts w:ascii="Times New Roman" w:hAnsi="Times New Roman" w:cs="Times New Roman"/>
          <w:b/>
          <w:color w:val="ED7D31" w:themeColor="accent2"/>
          <w:spacing w:val="-16"/>
          <w:w w:val="110"/>
          <w:sz w:val="26"/>
          <w:szCs w:val="26"/>
        </w:rPr>
        <w:t xml:space="preserve"> </w:t>
      </w:r>
      <w:r>
        <w:rPr>
          <w:rFonts w:ascii="Times New Roman" w:hAnsi="Times New Roman" w:cs="Times New Roman"/>
          <w:b/>
          <w:color w:val="ED7D31" w:themeColor="accent2"/>
          <w:spacing w:val="-2"/>
          <w:w w:val="110"/>
          <w:sz w:val="26"/>
          <w:szCs w:val="26"/>
        </w:rPr>
        <w:t>Scope:</w:t>
      </w:r>
    </w:p>
    <w:p w14:paraId="553153FE" w14:textId="77777777" w:rsidR="001D6FD5" w:rsidRDefault="001D6FD5" w:rsidP="001D6FD5">
      <w:pPr>
        <w:pStyle w:val="BodyText"/>
        <w:spacing w:before="5"/>
        <w:rPr>
          <w:rFonts w:ascii="Times New Roman" w:hAnsi="Times New Roman" w:cs="Times New Roman"/>
          <w:b/>
          <w:sz w:val="26"/>
          <w:szCs w:val="26"/>
        </w:rPr>
      </w:pPr>
    </w:p>
    <w:p w14:paraId="607012C2" w14:textId="77777777" w:rsidR="001D6FD5" w:rsidRDefault="001D6FD5" w:rsidP="001D6FD5">
      <w:pPr>
        <w:pStyle w:val="BodyText"/>
        <w:spacing w:line="480" w:lineRule="auto"/>
        <w:ind w:left="117" w:right="185" w:firstLine="603"/>
        <w:jc w:val="both"/>
        <w:rPr>
          <w:rFonts w:ascii="Times New Roman" w:hAnsi="Times New Roman" w:cs="Times New Roman"/>
          <w:sz w:val="26"/>
          <w:szCs w:val="26"/>
        </w:rPr>
      </w:pPr>
      <w:r>
        <w:rPr>
          <w:rFonts w:ascii="Times New Roman" w:hAnsi="Times New Roman" w:cs="Times New Roman"/>
          <w:color w:val="1C1A1F"/>
          <w:w w:val="110"/>
          <w:sz w:val="26"/>
          <w:szCs w:val="26"/>
        </w:rPr>
        <w:t>Vagdevi Degree College has developed the Computer and Network Use Policy to guide individuals in the acceptable use of computers, information</w:t>
      </w:r>
      <w:r>
        <w:rPr>
          <w:rFonts w:ascii="Times New Roman" w:hAnsi="Times New Roman" w:cs="Times New Roman"/>
          <w:color w:val="1C1A1F"/>
          <w:spacing w:val="40"/>
          <w:w w:val="110"/>
          <w:sz w:val="26"/>
          <w:szCs w:val="26"/>
        </w:rPr>
        <w:t xml:space="preserve"> </w:t>
      </w:r>
      <w:r>
        <w:rPr>
          <w:rFonts w:ascii="Times New Roman" w:hAnsi="Times New Roman" w:cs="Times New Roman"/>
          <w:color w:val="1C1A1F"/>
          <w:w w:val="110"/>
          <w:sz w:val="26"/>
          <w:szCs w:val="26"/>
        </w:rPr>
        <w:t>systems,</w:t>
      </w:r>
      <w:r>
        <w:rPr>
          <w:rFonts w:ascii="Times New Roman" w:hAnsi="Times New Roman" w:cs="Times New Roman"/>
          <w:color w:val="1C1A1F"/>
          <w:spacing w:val="40"/>
          <w:w w:val="110"/>
          <w:sz w:val="26"/>
          <w:szCs w:val="26"/>
        </w:rPr>
        <w:t xml:space="preserve"> </w:t>
      </w:r>
      <w:r>
        <w:rPr>
          <w:rFonts w:ascii="Times New Roman" w:hAnsi="Times New Roman" w:cs="Times New Roman"/>
          <w:color w:val="1C1A1F"/>
          <w:w w:val="110"/>
          <w:sz w:val="26"/>
          <w:szCs w:val="26"/>
        </w:rPr>
        <w:t>and networks</w:t>
      </w:r>
      <w:r>
        <w:rPr>
          <w:rFonts w:ascii="Times New Roman" w:hAnsi="Times New Roman" w:cs="Times New Roman"/>
          <w:color w:val="1C1A1F"/>
          <w:spacing w:val="37"/>
          <w:w w:val="110"/>
          <w:sz w:val="26"/>
          <w:szCs w:val="26"/>
        </w:rPr>
        <w:t xml:space="preserve"> </w:t>
      </w:r>
      <w:r>
        <w:rPr>
          <w:rFonts w:ascii="Times New Roman" w:hAnsi="Times New Roman" w:cs="Times New Roman"/>
          <w:color w:val="1C1A1F"/>
          <w:w w:val="110"/>
          <w:sz w:val="26"/>
          <w:szCs w:val="26"/>
        </w:rPr>
        <w:t>owned,</w:t>
      </w:r>
      <w:r>
        <w:rPr>
          <w:rFonts w:ascii="Times New Roman" w:hAnsi="Times New Roman" w:cs="Times New Roman"/>
          <w:color w:val="1C1A1F"/>
          <w:spacing w:val="40"/>
          <w:w w:val="110"/>
          <w:sz w:val="26"/>
          <w:szCs w:val="26"/>
        </w:rPr>
        <w:t xml:space="preserve"> </w:t>
      </w:r>
      <w:r>
        <w:rPr>
          <w:rFonts w:ascii="Times New Roman" w:hAnsi="Times New Roman" w:cs="Times New Roman"/>
          <w:color w:val="1C1A1F"/>
          <w:w w:val="110"/>
          <w:sz w:val="26"/>
          <w:szCs w:val="26"/>
        </w:rPr>
        <w:t>leased or</w:t>
      </w:r>
      <w:r>
        <w:rPr>
          <w:rFonts w:ascii="Times New Roman" w:hAnsi="Times New Roman" w:cs="Times New Roman"/>
          <w:color w:val="1C1A1F"/>
          <w:spacing w:val="40"/>
          <w:w w:val="110"/>
          <w:sz w:val="26"/>
          <w:szCs w:val="26"/>
        </w:rPr>
        <w:t xml:space="preserve"> </w:t>
      </w:r>
      <w:r>
        <w:rPr>
          <w:rFonts w:ascii="Times New Roman" w:hAnsi="Times New Roman" w:cs="Times New Roman"/>
          <w:color w:val="1C1A1F"/>
          <w:w w:val="110"/>
          <w:sz w:val="26"/>
          <w:szCs w:val="26"/>
        </w:rPr>
        <w:t>used by</w:t>
      </w:r>
      <w:r>
        <w:rPr>
          <w:rFonts w:ascii="Times New Roman" w:hAnsi="Times New Roman" w:cs="Times New Roman"/>
          <w:color w:val="1C1A1F"/>
          <w:spacing w:val="40"/>
          <w:w w:val="110"/>
          <w:sz w:val="26"/>
          <w:szCs w:val="26"/>
        </w:rPr>
        <w:t xml:space="preserve"> </w:t>
      </w:r>
      <w:r>
        <w:rPr>
          <w:rFonts w:ascii="Times New Roman" w:hAnsi="Times New Roman" w:cs="Times New Roman"/>
          <w:color w:val="1C1A1F"/>
          <w:w w:val="110"/>
          <w:sz w:val="26"/>
          <w:szCs w:val="26"/>
        </w:rPr>
        <w:t>the</w:t>
      </w:r>
      <w:r>
        <w:rPr>
          <w:rFonts w:ascii="Times New Roman" w:hAnsi="Times New Roman" w:cs="Times New Roman"/>
          <w:color w:val="1C1A1F"/>
          <w:spacing w:val="40"/>
          <w:w w:val="110"/>
          <w:sz w:val="26"/>
          <w:szCs w:val="26"/>
        </w:rPr>
        <w:t xml:space="preserve"> </w:t>
      </w:r>
      <w:r>
        <w:rPr>
          <w:rFonts w:ascii="Times New Roman" w:hAnsi="Times New Roman" w:cs="Times New Roman"/>
          <w:color w:val="1C1A1F"/>
          <w:w w:val="110"/>
          <w:sz w:val="26"/>
          <w:szCs w:val="26"/>
        </w:rPr>
        <w:t>institution. All such systems and</w:t>
      </w:r>
      <w:r>
        <w:rPr>
          <w:rFonts w:ascii="Times New Roman" w:hAnsi="Times New Roman" w:cs="Times New Roman"/>
          <w:color w:val="1C1A1F"/>
          <w:spacing w:val="-5"/>
          <w:w w:val="110"/>
          <w:sz w:val="26"/>
          <w:szCs w:val="26"/>
        </w:rPr>
        <w:t xml:space="preserve"> </w:t>
      </w:r>
      <w:r>
        <w:rPr>
          <w:rFonts w:ascii="Times New Roman" w:hAnsi="Times New Roman" w:cs="Times New Roman"/>
          <w:color w:val="1C1A1F"/>
          <w:w w:val="110"/>
          <w:sz w:val="26"/>
          <w:szCs w:val="26"/>
        </w:rPr>
        <w:t>networks are</w:t>
      </w:r>
      <w:r>
        <w:rPr>
          <w:rFonts w:ascii="Times New Roman" w:hAnsi="Times New Roman" w:cs="Times New Roman"/>
          <w:color w:val="1C1A1F"/>
          <w:spacing w:val="-4"/>
          <w:w w:val="110"/>
          <w:sz w:val="26"/>
          <w:szCs w:val="26"/>
        </w:rPr>
        <w:t xml:space="preserve"> </w:t>
      </w:r>
      <w:r>
        <w:rPr>
          <w:rFonts w:ascii="Times New Roman" w:hAnsi="Times New Roman" w:cs="Times New Roman"/>
          <w:color w:val="1C1A1F"/>
          <w:w w:val="110"/>
          <w:sz w:val="26"/>
          <w:szCs w:val="26"/>
        </w:rPr>
        <w:t>considered College's property for purposes of this policy</w:t>
      </w:r>
      <w:r>
        <w:rPr>
          <w:rFonts w:ascii="Times New Roman" w:hAnsi="Times New Roman" w:cs="Times New Roman"/>
          <w:color w:val="3D3F44"/>
          <w:w w:val="110"/>
          <w:sz w:val="26"/>
          <w:szCs w:val="26"/>
        </w:rPr>
        <w:t xml:space="preserve">. </w:t>
      </w:r>
      <w:r>
        <w:rPr>
          <w:rFonts w:ascii="Times New Roman" w:hAnsi="Times New Roman" w:cs="Times New Roman"/>
          <w:color w:val="1C1A1F"/>
          <w:w w:val="110"/>
          <w:sz w:val="26"/>
          <w:szCs w:val="26"/>
        </w:rPr>
        <w:t xml:space="preserve">This policy is also intended to describe best practices to ensure availability, integrity, reliability, privacy, and confidentially of the College's computers, information systems, data, and networks. The institution makes computing and network </w:t>
      </w:r>
      <w:r>
        <w:rPr>
          <w:rFonts w:ascii="Times New Roman" w:hAnsi="Times New Roman" w:cs="Times New Roman"/>
          <w:color w:val="3D3F44"/>
          <w:w w:val="110"/>
          <w:sz w:val="26"/>
          <w:szCs w:val="26"/>
        </w:rPr>
        <w:t>r</w:t>
      </w:r>
      <w:r>
        <w:rPr>
          <w:rFonts w:ascii="Times New Roman" w:hAnsi="Times New Roman" w:cs="Times New Roman"/>
          <w:color w:val="1C1A1F"/>
          <w:w w:val="110"/>
          <w:sz w:val="26"/>
          <w:szCs w:val="26"/>
        </w:rPr>
        <w:t>esources ava</w:t>
      </w:r>
      <w:r>
        <w:rPr>
          <w:rFonts w:ascii="Times New Roman" w:hAnsi="Times New Roman" w:cs="Times New Roman"/>
          <w:color w:val="3D3F44"/>
          <w:w w:val="110"/>
          <w:sz w:val="26"/>
          <w:szCs w:val="26"/>
        </w:rPr>
        <w:t>i</w:t>
      </w:r>
      <w:r>
        <w:rPr>
          <w:rFonts w:ascii="Times New Roman" w:hAnsi="Times New Roman" w:cs="Times New Roman"/>
          <w:color w:val="1C1A1F"/>
          <w:w w:val="110"/>
          <w:sz w:val="26"/>
          <w:szCs w:val="26"/>
        </w:rPr>
        <w:t>lable to faculty, staff, students, and, to some extent the general public, to support the educational, scholarsh</w:t>
      </w:r>
      <w:r>
        <w:rPr>
          <w:rFonts w:ascii="Times New Roman" w:hAnsi="Times New Roman" w:cs="Times New Roman"/>
          <w:color w:val="3D3F44"/>
          <w:w w:val="110"/>
          <w:sz w:val="26"/>
          <w:szCs w:val="26"/>
        </w:rPr>
        <w:t>i</w:t>
      </w:r>
      <w:r>
        <w:rPr>
          <w:rFonts w:ascii="Times New Roman" w:hAnsi="Times New Roman" w:cs="Times New Roman"/>
          <w:color w:val="1C1A1F"/>
          <w:w w:val="110"/>
          <w:sz w:val="26"/>
          <w:szCs w:val="26"/>
        </w:rPr>
        <w:t>p, research, and service m</w:t>
      </w:r>
      <w:r>
        <w:rPr>
          <w:rFonts w:ascii="Times New Roman" w:hAnsi="Times New Roman" w:cs="Times New Roman"/>
          <w:color w:val="3D3F44"/>
          <w:w w:val="110"/>
          <w:sz w:val="26"/>
          <w:szCs w:val="26"/>
        </w:rPr>
        <w:t>i</w:t>
      </w:r>
      <w:r>
        <w:rPr>
          <w:rFonts w:ascii="Times New Roman" w:hAnsi="Times New Roman" w:cs="Times New Roman"/>
          <w:color w:val="1C1A1F"/>
          <w:w w:val="110"/>
          <w:sz w:val="26"/>
          <w:szCs w:val="26"/>
        </w:rPr>
        <w:t>ssion of the</w:t>
      </w:r>
      <w:r>
        <w:rPr>
          <w:rFonts w:ascii="Times New Roman" w:hAnsi="Times New Roman" w:cs="Times New Roman"/>
          <w:color w:val="1C1A1F"/>
          <w:spacing w:val="40"/>
          <w:w w:val="110"/>
          <w:sz w:val="26"/>
          <w:szCs w:val="26"/>
        </w:rPr>
        <w:t xml:space="preserve"> </w:t>
      </w:r>
      <w:r>
        <w:rPr>
          <w:rFonts w:ascii="Times New Roman" w:hAnsi="Times New Roman" w:cs="Times New Roman"/>
          <w:color w:val="1C1A1F"/>
          <w:w w:val="110"/>
          <w:sz w:val="26"/>
          <w:szCs w:val="26"/>
        </w:rPr>
        <w:t>College</w:t>
      </w:r>
      <w:r>
        <w:rPr>
          <w:rFonts w:ascii="Times New Roman" w:hAnsi="Times New Roman" w:cs="Times New Roman"/>
          <w:color w:val="3D3F44"/>
          <w:w w:val="110"/>
          <w:sz w:val="26"/>
          <w:szCs w:val="26"/>
        </w:rPr>
        <w:t>.</w:t>
      </w:r>
    </w:p>
    <w:p w14:paraId="468C945D" w14:textId="77777777" w:rsidR="001D6FD5" w:rsidRDefault="001D6FD5" w:rsidP="001D6FD5">
      <w:pPr>
        <w:pStyle w:val="BodyText"/>
        <w:spacing w:before="10" w:line="492" w:lineRule="auto"/>
        <w:ind w:left="139" w:right="166" w:hanging="12"/>
        <w:jc w:val="both"/>
        <w:rPr>
          <w:rFonts w:ascii="Times New Roman" w:hAnsi="Times New Roman" w:cs="Times New Roman"/>
          <w:color w:val="1C1A1F"/>
          <w:w w:val="105"/>
          <w:sz w:val="26"/>
          <w:szCs w:val="26"/>
        </w:rPr>
      </w:pPr>
      <w:r>
        <w:rPr>
          <w:rFonts w:ascii="Times New Roman" w:hAnsi="Times New Roman" w:cs="Times New Roman"/>
          <w:color w:val="1C1A1F"/>
          <w:w w:val="105"/>
          <w:sz w:val="26"/>
          <w:szCs w:val="26"/>
        </w:rPr>
        <w:t>This</w:t>
      </w:r>
      <w:r>
        <w:rPr>
          <w:rFonts w:ascii="Times New Roman" w:hAnsi="Times New Roman" w:cs="Times New Roman"/>
          <w:color w:val="1C1A1F"/>
          <w:spacing w:val="80"/>
          <w:w w:val="105"/>
          <w:sz w:val="26"/>
          <w:szCs w:val="26"/>
        </w:rPr>
        <w:t xml:space="preserve"> </w:t>
      </w:r>
      <w:r>
        <w:rPr>
          <w:rFonts w:ascii="Times New Roman" w:hAnsi="Times New Roman" w:cs="Times New Roman"/>
          <w:color w:val="1C1A1F"/>
          <w:w w:val="105"/>
          <w:sz w:val="26"/>
          <w:szCs w:val="26"/>
        </w:rPr>
        <w:t>policy</w:t>
      </w:r>
      <w:r>
        <w:rPr>
          <w:rFonts w:ascii="Times New Roman" w:hAnsi="Times New Roman" w:cs="Times New Roman"/>
          <w:color w:val="1C1A1F"/>
          <w:spacing w:val="80"/>
          <w:w w:val="105"/>
          <w:sz w:val="26"/>
          <w:szCs w:val="26"/>
        </w:rPr>
        <w:t xml:space="preserve"> </w:t>
      </w:r>
      <w:r>
        <w:rPr>
          <w:rFonts w:ascii="Times New Roman" w:hAnsi="Times New Roman" w:cs="Times New Roman"/>
          <w:color w:val="1C1A1F"/>
          <w:w w:val="105"/>
          <w:sz w:val="26"/>
          <w:szCs w:val="26"/>
        </w:rPr>
        <w:t>supplements</w:t>
      </w:r>
      <w:r>
        <w:rPr>
          <w:rFonts w:ascii="Times New Roman" w:hAnsi="Times New Roman" w:cs="Times New Roman"/>
          <w:color w:val="1C1A1F"/>
          <w:spacing w:val="80"/>
          <w:w w:val="105"/>
          <w:sz w:val="26"/>
          <w:szCs w:val="26"/>
        </w:rPr>
        <w:t xml:space="preserve"> </w:t>
      </w:r>
      <w:r>
        <w:rPr>
          <w:rFonts w:ascii="Times New Roman" w:hAnsi="Times New Roman" w:cs="Times New Roman"/>
          <w:color w:val="1C1A1F"/>
          <w:w w:val="105"/>
          <w:sz w:val="26"/>
          <w:szCs w:val="26"/>
        </w:rPr>
        <w:t>other</w:t>
      </w:r>
      <w:r>
        <w:rPr>
          <w:rFonts w:ascii="Times New Roman" w:hAnsi="Times New Roman" w:cs="Times New Roman"/>
          <w:color w:val="1C1A1F"/>
          <w:spacing w:val="40"/>
          <w:w w:val="105"/>
          <w:sz w:val="26"/>
          <w:szCs w:val="26"/>
        </w:rPr>
        <w:t xml:space="preserve"> </w:t>
      </w:r>
      <w:r>
        <w:rPr>
          <w:rFonts w:ascii="Times New Roman" w:hAnsi="Times New Roman" w:cs="Times New Roman"/>
          <w:color w:val="1C1A1F"/>
          <w:w w:val="105"/>
          <w:sz w:val="26"/>
          <w:szCs w:val="26"/>
        </w:rPr>
        <w:t>Institute's</w:t>
      </w:r>
      <w:r>
        <w:rPr>
          <w:rFonts w:ascii="Times New Roman" w:hAnsi="Times New Roman" w:cs="Times New Roman"/>
          <w:color w:val="1C1A1F"/>
          <w:spacing w:val="80"/>
          <w:w w:val="105"/>
          <w:sz w:val="26"/>
          <w:szCs w:val="26"/>
        </w:rPr>
        <w:t xml:space="preserve"> </w:t>
      </w:r>
      <w:r>
        <w:rPr>
          <w:rFonts w:ascii="Times New Roman" w:hAnsi="Times New Roman" w:cs="Times New Roman"/>
          <w:color w:val="1C1A1F"/>
          <w:w w:val="105"/>
          <w:sz w:val="26"/>
          <w:szCs w:val="26"/>
        </w:rPr>
        <w:t>policies</w:t>
      </w:r>
      <w:r>
        <w:rPr>
          <w:rFonts w:ascii="Times New Roman" w:hAnsi="Times New Roman" w:cs="Times New Roman"/>
          <w:color w:val="1C1A1F"/>
          <w:spacing w:val="80"/>
          <w:w w:val="105"/>
          <w:sz w:val="26"/>
          <w:szCs w:val="26"/>
        </w:rPr>
        <w:t xml:space="preserve"> </w:t>
      </w:r>
      <w:r>
        <w:rPr>
          <w:rFonts w:ascii="Times New Roman" w:hAnsi="Times New Roman" w:cs="Times New Roman"/>
          <w:color w:val="1C1A1F"/>
          <w:w w:val="105"/>
          <w:sz w:val="26"/>
          <w:szCs w:val="26"/>
        </w:rPr>
        <w:t>and</w:t>
      </w:r>
      <w:r>
        <w:rPr>
          <w:rFonts w:ascii="Times New Roman" w:hAnsi="Times New Roman" w:cs="Times New Roman"/>
          <w:color w:val="1C1A1F"/>
          <w:spacing w:val="40"/>
          <w:w w:val="105"/>
          <w:sz w:val="26"/>
          <w:szCs w:val="26"/>
        </w:rPr>
        <w:t xml:space="preserve"> </w:t>
      </w:r>
      <w:r>
        <w:rPr>
          <w:rFonts w:ascii="Times New Roman" w:hAnsi="Times New Roman" w:cs="Times New Roman"/>
          <w:color w:val="1C1A1F"/>
          <w:w w:val="105"/>
          <w:sz w:val="26"/>
          <w:szCs w:val="26"/>
        </w:rPr>
        <w:t>procedures,</w:t>
      </w:r>
      <w:r>
        <w:rPr>
          <w:rFonts w:ascii="Times New Roman" w:hAnsi="Times New Roman" w:cs="Times New Roman"/>
          <w:color w:val="1C1A1F"/>
          <w:spacing w:val="80"/>
          <w:w w:val="105"/>
          <w:sz w:val="26"/>
          <w:szCs w:val="26"/>
        </w:rPr>
        <w:t xml:space="preserve"> </w:t>
      </w:r>
      <w:r>
        <w:rPr>
          <w:rFonts w:ascii="Times New Roman" w:hAnsi="Times New Roman" w:cs="Times New Roman"/>
          <w:color w:val="1C1A1F"/>
          <w:w w:val="105"/>
          <w:sz w:val="26"/>
          <w:szCs w:val="26"/>
        </w:rPr>
        <w:t>includ</w:t>
      </w:r>
      <w:r>
        <w:rPr>
          <w:rFonts w:ascii="Times New Roman" w:hAnsi="Times New Roman" w:cs="Times New Roman"/>
          <w:color w:val="3D3F44"/>
          <w:w w:val="105"/>
          <w:sz w:val="26"/>
          <w:szCs w:val="26"/>
        </w:rPr>
        <w:t>i</w:t>
      </w:r>
      <w:r>
        <w:rPr>
          <w:rFonts w:ascii="Times New Roman" w:hAnsi="Times New Roman" w:cs="Times New Roman"/>
          <w:color w:val="1C1A1F"/>
          <w:w w:val="105"/>
          <w:sz w:val="26"/>
          <w:szCs w:val="26"/>
        </w:rPr>
        <w:t>ng, but</w:t>
      </w:r>
      <w:r>
        <w:rPr>
          <w:rFonts w:ascii="Times New Roman" w:hAnsi="Times New Roman" w:cs="Times New Roman"/>
          <w:color w:val="1C1A1F"/>
          <w:spacing w:val="40"/>
          <w:w w:val="105"/>
          <w:sz w:val="26"/>
          <w:szCs w:val="26"/>
        </w:rPr>
        <w:t xml:space="preserve"> </w:t>
      </w:r>
      <w:r>
        <w:rPr>
          <w:rFonts w:ascii="Times New Roman" w:hAnsi="Times New Roman" w:cs="Times New Roman"/>
          <w:color w:val="1C1A1F"/>
          <w:w w:val="105"/>
          <w:sz w:val="26"/>
          <w:szCs w:val="26"/>
        </w:rPr>
        <w:t>not</w:t>
      </w:r>
      <w:r>
        <w:rPr>
          <w:rFonts w:ascii="Times New Roman" w:hAnsi="Times New Roman" w:cs="Times New Roman"/>
          <w:color w:val="1C1A1F"/>
          <w:spacing w:val="40"/>
          <w:w w:val="105"/>
          <w:sz w:val="26"/>
          <w:szCs w:val="26"/>
        </w:rPr>
        <w:t xml:space="preserve"> </w:t>
      </w:r>
      <w:r>
        <w:rPr>
          <w:rFonts w:ascii="Times New Roman" w:hAnsi="Times New Roman" w:cs="Times New Roman"/>
          <w:color w:val="1C1A1F"/>
          <w:w w:val="105"/>
          <w:sz w:val="26"/>
          <w:szCs w:val="26"/>
        </w:rPr>
        <w:t>limited</w:t>
      </w:r>
      <w:r>
        <w:rPr>
          <w:rFonts w:ascii="Times New Roman" w:hAnsi="Times New Roman" w:cs="Times New Roman"/>
          <w:color w:val="1C1A1F"/>
          <w:spacing w:val="40"/>
          <w:w w:val="105"/>
          <w:sz w:val="26"/>
          <w:szCs w:val="26"/>
        </w:rPr>
        <w:t xml:space="preserve"> </w:t>
      </w:r>
      <w:r>
        <w:rPr>
          <w:rFonts w:ascii="Times New Roman" w:hAnsi="Times New Roman" w:cs="Times New Roman"/>
          <w:color w:val="1C1A1F"/>
          <w:w w:val="105"/>
          <w:sz w:val="26"/>
          <w:szCs w:val="26"/>
        </w:rPr>
        <w:t>to</w:t>
      </w:r>
      <w:r>
        <w:rPr>
          <w:rFonts w:ascii="Times New Roman" w:hAnsi="Times New Roman" w:cs="Times New Roman"/>
          <w:color w:val="1C1A1F"/>
          <w:spacing w:val="40"/>
          <w:w w:val="105"/>
          <w:sz w:val="26"/>
          <w:szCs w:val="26"/>
        </w:rPr>
        <w:t xml:space="preserve"> </w:t>
      </w:r>
      <w:r>
        <w:rPr>
          <w:rFonts w:ascii="Times New Roman" w:hAnsi="Times New Roman" w:cs="Times New Roman"/>
          <w:color w:val="1C1A1F"/>
          <w:w w:val="105"/>
          <w:sz w:val="26"/>
          <w:szCs w:val="26"/>
        </w:rPr>
        <w:t>the E-Mail</w:t>
      </w:r>
      <w:r>
        <w:rPr>
          <w:rFonts w:ascii="Times New Roman" w:hAnsi="Times New Roman" w:cs="Times New Roman"/>
          <w:color w:val="1C1A1F"/>
          <w:spacing w:val="40"/>
          <w:w w:val="105"/>
          <w:sz w:val="26"/>
          <w:szCs w:val="26"/>
        </w:rPr>
        <w:t xml:space="preserve"> </w:t>
      </w:r>
      <w:r>
        <w:rPr>
          <w:rFonts w:ascii="Times New Roman" w:hAnsi="Times New Roman" w:cs="Times New Roman"/>
          <w:color w:val="1C1A1F"/>
          <w:w w:val="105"/>
          <w:sz w:val="26"/>
          <w:szCs w:val="26"/>
        </w:rPr>
        <w:t>Policy,</w:t>
      </w:r>
      <w:r>
        <w:rPr>
          <w:rFonts w:ascii="Times New Roman" w:hAnsi="Times New Roman" w:cs="Times New Roman"/>
          <w:color w:val="1C1A1F"/>
          <w:spacing w:val="40"/>
          <w:w w:val="105"/>
          <w:sz w:val="26"/>
          <w:szCs w:val="26"/>
        </w:rPr>
        <w:t xml:space="preserve"> </w:t>
      </w:r>
      <w:r>
        <w:rPr>
          <w:rFonts w:ascii="Times New Roman" w:hAnsi="Times New Roman" w:cs="Times New Roman"/>
          <w:color w:val="1C1A1F"/>
          <w:w w:val="105"/>
          <w:sz w:val="26"/>
          <w:szCs w:val="26"/>
        </w:rPr>
        <w:t>Peer-to-Peer</w:t>
      </w:r>
      <w:r>
        <w:rPr>
          <w:rFonts w:ascii="Times New Roman" w:hAnsi="Times New Roman" w:cs="Times New Roman"/>
          <w:color w:val="1C1A1F"/>
          <w:spacing w:val="40"/>
          <w:w w:val="105"/>
          <w:sz w:val="26"/>
          <w:szCs w:val="26"/>
        </w:rPr>
        <w:t xml:space="preserve"> </w:t>
      </w:r>
      <w:r>
        <w:rPr>
          <w:rFonts w:ascii="Times New Roman" w:hAnsi="Times New Roman" w:cs="Times New Roman"/>
          <w:color w:val="1C1A1F"/>
          <w:w w:val="105"/>
          <w:sz w:val="26"/>
          <w:szCs w:val="26"/>
        </w:rPr>
        <w:t>File Sharing</w:t>
      </w:r>
      <w:r>
        <w:rPr>
          <w:rFonts w:ascii="Times New Roman" w:hAnsi="Times New Roman" w:cs="Times New Roman"/>
          <w:color w:val="1C1A1F"/>
          <w:spacing w:val="40"/>
          <w:w w:val="105"/>
          <w:sz w:val="26"/>
          <w:szCs w:val="26"/>
        </w:rPr>
        <w:t xml:space="preserve"> </w:t>
      </w:r>
      <w:r>
        <w:rPr>
          <w:rFonts w:ascii="Times New Roman" w:hAnsi="Times New Roman" w:cs="Times New Roman"/>
          <w:color w:val="1C1A1F"/>
          <w:w w:val="105"/>
          <w:sz w:val="26"/>
          <w:szCs w:val="26"/>
        </w:rPr>
        <w:t>Policy,</w:t>
      </w:r>
      <w:r>
        <w:rPr>
          <w:rFonts w:ascii="Times New Roman" w:hAnsi="Times New Roman" w:cs="Times New Roman"/>
          <w:color w:val="1C1A1F"/>
          <w:spacing w:val="40"/>
          <w:w w:val="105"/>
          <w:sz w:val="26"/>
          <w:szCs w:val="26"/>
        </w:rPr>
        <w:t xml:space="preserve"> </w:t>
      </w:r>
      <w:r>
        <w:rPr>
          <w:rFonts w:ascii="Times New Roman" w:hAnsi="Times New Roman" w:cs="Times New Roman"/>
          <w:color w:val="1C1A1F"/>
          <w:w w:val="105"/>
          <w:sz w:val="26"/>
          <w:szCs w:val="26"/>
        </w:rPr>
        <w:t>Social Medial Policy, and Connecting Devices to the College Network, should be read together with those policies.</w:t>
      </w:r>
    </w:p>
    <w:p w14:paraId="1A247F3E" w14:textId="77777777" w:rsidR="001D6FD5" w:rsidRDefault="001D6FD5" w:rsidP="001D6FD5">
      <w:pPr>
        <w:pStyle w:val="BodyText"/>
        <w:spacing w:before="10" w:line="492" w:lineRule="auto"/>
        <w:ind w:left="139" w:right="166" w:hanging="12"/>
        <w:jc w:val="both"/>
        <w:rPr>
          <w:rFonts w:ascii="Times New Roman" w:hAnsi="Times New Roman" w:cs="Times New Roman"/>
          <w:color w:val="1C1A1F"/>
          <w:w w:val="105"/>
          <w:sz w:val="26"/>
          <w:szCs w:val="26"/>
        </w:rPr>
      </w:pPr>
    </w:p>
    <w:p w14:paraId="05321DA2" w14:textId="77777777" w:rsidR="001D6FD5" w:rsidRDefault="001D6FD5" w:rsidP="001D6FD5">
      <w:pPr>
        <w:pStyle w:val="BodyText"/>
        <w:spacing w:before="10" w:line="492" w:lineRule="auto"/>
        <w:ind w:left="139" w:right="166" w:hanging="12"/>
        <w:jc w:val="both"/>
        <w:rPr>
          <w:rFonts w:ascii="Times New Roman" w:hAnsi="Times New Roman" w:cs="Times New Roman"/>
          <w:sz w:val="26"/>
          <w:szCs w:val="26"/>
        </w:rPr>
      </w:pPr>
    </w:p>
    <w:p w14:paraId="6EA7747D" w14:textId="77777777" w:rsidR="001D6FD5" w:rsidRDefault="001D6FD5" w:rsidP="001D6FD5">
      <w:pPr>
        <w:pStyle w:val="BodyText"/>
        <w:spacing w:line="259" w:lineRule="exact"/>
        <w:ind w:left="141"/>
        <w:jc w:val="both"/>
        <w:rPr>
          <w:rFonts w:ascii="Times New Roman" w:hAnsi="Times New Roman" w:cs="Times New Roman"/>
          <w:sz w:val="26"/>
          <w:szCs w:val="26"/>
        </w:rPr>
      </w:pPr>
      <w:r>
        <w:rPr>
          <w:rFonts w:ascii="Times New Roman" w:hAnsi="Times New Roman" w:cs="Times New Roman"/>
          <w:color w:val="1C1A1F"/>
          <w:w w:val="110"/>
          <w:sz w:val="26"/>
          <w:szCs w:val="26"/>
        </w:rPr>
        <w:t>The</w:t>
      </w:r>
      <w:r>
        <w:rPr>
          <w:rFonts w:ascii="Times New Roman" w:hAnsi="Times New Roman" w:cs="Times New Roman"/>
          <w:color w:val="1C1A1F"/>
          <w:spacing w:val="31"/>
          <w:w w:val="110"/>
          <w:sz w:val="26"/>
          <w:szCs w:val="26"/>
        </w:rPr>
        <w:t xml:space="preserve"> </w:t>
      </w:r>
      <w:r>
        <w:rPr>
          <w:rFonts w:ascii="Times New Roman" w:hAnsi="Times New Roman" w:cs="Times New Roman"/>
          <w:color w:val="1C1A1F"/>
          <w:w w:val="110"/>
          <w:sz w:val="26"/>
          <w:szCs w:val="26"/>
        </w:rPr>
        <w:t>College</w:t>
      </w:r>
      <w:r>
        <w:rPr>
          <w:rFonts w:ascii="Times New Roman" w:hAnsi="Times New Roman" w:cs="Times New Roman"/>
          <w:color w:val="1C1A1F"/>
          <w:spacing w:val="41"/>
          <w:w w:val="110"/>
          <w:sz w:val="26"/>
          <w:szCs w:val="26"/>
        </w:rPr>
        <w:t xml:space="preserve"> </w:t>
      </w:r>
      <w:r>
        <w:rPr>
          <w:rFonts w:ascii="Times New Roman" w:hAnsi="Times New Roman" w:cs="Times New Roman"/>
          <w:color w:val="1C1A1F"/>
          <w:w w:val="110"/>
          <w:sz w:val="26"/>
          <w:szCs w:val="26"/>
        </w:rPr>
        <w:t>reserves</w:t>
      </w:r>
      <w:r>
        <w:rPr>
          <w:rFonts w:ascii="Times New Roman" w:hAnsi="Times New Roman" w:cs="Times New Roman"/>
          <w:color w:val="1C1A1F"/>
          <w:spacing w:val="44"/>
          <w:w w:val="110"/>
          <w:sz w:val="26"/>
          <w:szCs w:val="26"/>
        </w:rPr>
        <w:t xml:space="preserve"> </w:t>
      </w:r>
      <w:r>
        <w:rPr>
          <w:rFonts w:ascii="Times New Roman" w:hAnsi="Times New Roman" w:cs="Times New Roman"/>
          <w:color w:val="1C1A1F"/>
          <w:w w:val="110"/>
          <w:sz w:val="26"/>
          <w:szCs w:val="26"/>
        </w:rPr>
        <w:t>the</w:t>
      </w:r>
      <w:r>
        <w:rPr>
          <w:rFonts w:ascii="Times New Roman" w:hAnsi="Times New Roman" w:cs="Times New Roman"/>
          <w:color w:val="1C1A1F"/>
          <w:spacing w:val="49"/>
          <w:w w:val="110"/>
          <w:sz w:val="26"/>
          <w:szCs w:val="26"/>
        </w:rPr>
        <w:t xml:space="preserve"> </w:t>
      </w:r>
      <w:r>
        <w:rPr>
          <w:rFonts w:ascii="Times New Roman" w:hAnsi="Times New Roman" w:cs="Times New Roman"/>
          <w:color w:val="1C1A1F"/>
          <w:w w:val="110"/>
          <w:sz w:val="26"/>
          <w:szCs w:val="26"/>
        </w:rPr>
        <w:t>right</w:t>
      </w:r>
      <w:r>
        <w:rPr>
          <w:rFonts w:ascii="Times New Roman" w:hAnsi="Times New Roman" w:cs="Times New Roman"/>
          <w:color w:val="1C1A1F"/>
          <w:spacing w:val="32"/>
          <w:w w:val="110"/>
          <w:sz w:val="26"/>
          <w:szCs w:val="26"/>
        </w:rPr>
        <w:t xml:space="preserve"> </w:t>
      </w:r>
      <w:r>
        <w:rPr>
          <w:rFonts w:ascii="Times New Roman" w:hAnsi="Times New Roman" w:cs="Times New Roman"/>
          <w:color w:val="1C1A1F"/>
          <w:w w:val="110"/>
          <w:sz w:val="26"/>
          <w:szCs w:val="26"/>
        </w:rPr>
        <w:t>to</w:t>
      </w:r>
      <w:r>
        <w:rPr>
          <w:rFonts w:ascii="Times New Roman" w:hAnsi="Times New Roman" w:cs="Times New Roman"/>
          <w:color w:val="1C1A1F"/>
          <w:spacing w:val="47"/>
          <w:w w:val="110"/>
          <w:sz w:val="26"/>
          <w:szCs w:val="26"/>
        </w:rPr>
        <w:t xml:space="preserve"> </w:t>
      </w:r>
      <w:r>
        <w:rPr>
          <w:rFonts w:ascii="Times New Roman" w:hAnsi="Times New Roman" w:cs="Times New Roman"/>
          <w:color w:val="1C1A1F"/>
          <w:w w:val="110"/>
          <w:sz w:val="26"/>
          <w:szCs w:val="26"/>
        </w:rPr>
        <w:t>amend</w:t>
      </w:r>
      <w:r>
        <w:rPr>
          <w:rFonts w:ascii="Times New Roman" w:hAnsi="Times New Roman" w:cs="Times New Roman"/>
          <w:color w:val="1C1A1F"/>
          <w:spacing w:val="38"/>
          <w:w w:val="110"/>
          <w:sz w:val="26"/>
          <w:szCs w:val="26"/>
        </w:rPr>
        <w:t xml:space="preserve"> </w:t>
      </w:r>
      <w:r>
        <w:rPr>
          <w:rFonts w:ascii="Times New Roman" w:hAnsi="Times New Roman" w:cs="Times New Roman"/>
          <w:color w:val="1C1A1F"/>
          <w:w w:val="110"/>
          <w:sz w:val="26"/>
          <w:szCs w:val="26"/>
        </w:rPr>
        <w:t>this</w:t>
      </w:r>
      <w:r>
        <w:rPr>
          <w:rFonts w:ascii="Times New Roman" w:hAnsi="Times New Roman" w:cs="Times New Roman"/>
          <w:color w:val="1C1A1F"/>
          <w:spacing w:val="35"/>
          <w:w w:val="110"/>
          <w:sz w:val="26"/>
          <w:szCs w:val="26"/>
        </w:rPr>
        <w:t xml:space="preserve"> </w:t>
      </w:r>
      <w:r>
        <w:rPr>
          <w:rFonts w:ascii="Times New Roman" w:hAnsi="Times New Roman" w:cs="Times New Roman"/>
          <w:color w:val="1C1A1F"/>
          <w:w w:val="110"/>
          <w:sz w:val="26"/>
          <w:szCs w:val="26"/>
        </w:rPr>
        <w:t>policy</w:t>
      </w:r>
      <w:r>
        <w:rPr>
          <w:rFonts w:ascii="Times New Roman" w:hAnsi="Times New Roman" w:cs="Times New Roman"/>
          <w:color w:val="1C1A1F"/>
          <w:spacing w:val="53"/>
          <w:w w:val="110"/>
          <w:sz w:val="26"/>
          <w:szCs w:val="26"/>
        </w:rPr>
        <w:t xml:space="preserve"> </w:t>
      </w:r>
      <w:r>
        <w:rPr>
          <w:rFonts w:ascii="Times New Roman" w:hAnsi="Times New Roman" w:cs="Times New Roman"/>
          <w:color w:val="1C1A1F"/>
          <w:w w:val="110"/>
          <w:sz w:val="26"/>
          <w:szCs w:val="26"/>
        </w:rPr>
        <w:t>at</w:t>
      </w:r>
      <w:r>
        <w:rPr>
          <w:rFonts w:ascii="Times New Roman" w:hAnsi="Times New Roman" w:cs="Times New Roman"/>
          <w:color w:val="1C1A1F"/>
          <w:spacing w:val="55"/>
          <w:w w:val="110"/>
          <w:sz w:val="26"/>
          <w:szCs w:val="26"/>
        </w:rPr>
        <w:t xml:space="preserve"> </w:t>
      </w:r>
      <w:r>
        <w:rPr>
          <w:rFonts w:ascii="Times New Roman" w:hAnsi="Times New Roman" w:cs="Times New Roman"/>
          <w:color w:val="1C1A1F"/>
          <w:w w:val="110"/>
          <w:sz w:val="26"/>
          <w:szCs w:val="26"/>
        </w:rPr>
        <w:t>its</w:t>
      </w:r>
      <w:r>
        <w:rPr>
          <w:rFonts w:ascii="Times New Roman" w:hAnsi="Times New Roman" w:cs="Times New Roman"/>
          <w:color w:val="1C1A1F"/>
          <w:spacing w:val="58"/>
          <w:w w:val="110"/>
          <w:sz w:val="26"/>
          <w:szCs w:val="26"/>
        </w:rPr>
        <w:t xml:space="preserve"> </w:t>
      </w:r>
      <w:r>
        <w:rPr>
          <w:rFonts w:ascii="Times New Roman" w:hAnsi="Times New Roman" w:cs="Times New Roman"/>
          <w:color w:val="1C1A1F"/>
          <w:w w:val="110"/>
          <w:sz w:val="26"/>
          <w:szCs w:val="26"/>
        </w:rPr>
        <w:t>discretion</w:t>
      </w:r>
      <w:r>
        <w:rPr>
          <w:rFonts w:ascii="Times New Roman" w:hAnsi="Times New Roman" w:cs="Times New Roman"/>
          <w:color w:val="1C1A1F"/>
          <w:spacing w:val="52"/>
          <w:w w:val="110"/>
          <w:sz w:val="26"/>
          <w:szCs w:val="26"/>
        </w:rPr>
        <w:t xml:space="preserve"> </w:t>
      </w:r>
      <w:r>
        <w:rPr>
          <w:rFonts w:ascii="Times New Roman" w:hAnsi="Times New Roman" w:cs="Times New Roman"/>
          <w:color w:val="1C1A1F"/>
          <w:w w:val="110"/>
          <w:sz w:val="26"/>
          <w:szCs w:val="26"/>
        </w:rPr>
        <w:t>with</w:t>
      </w:r>
      <w:r>
        <w:rPr>
          <w:rFonts w:ascii="Times New Roman" w:hAnsi="Times New Roman" w:cs="Times New Roman"/>
          <w:color w:val="1C1A1F"/>
          <w:spacing w:val="37"/>
          <w:w w:val="110"/>
          <w:sz w:val="26"/>
          <w:szCs w:val="26"/>
        </w:rPr>
        <w:t xml:space="preserve"> </w:t>
      </w:r>
      <w:r>
        <w:rPr>
          <w:rFonts w:ascii="Times New Roman" w:hAnsi="Times New Roman" w:cs="Times New Roman"/>
          <w:color w:val="1C1A1F"/>
          <w:spacing w:val="-5"/>
          <w:w w:val="110"/>
          <w:sz w:val="26"/>
          <w:szCs w:val="26"/>
        </w:rPr>
        <w:t>or</w:t>
      </w:r>
    </w:p>
    <w:p w14:paraId="292CD8CC" w14:textId="77777777" w:rsidR="001D6FD5" w:rsidRDefault="001D6FD5" w:rsidP="001D6FD5">
      <w:pPr>
        <w:pStyle w:val="BodyText"/>
        <w:spacing w:before="11"/>
        <w:rPr>
          <w:rFonts w:ascii="Times New Roman" w:hAnsi="Times New Roman" w:cs="Times New Roman"/>
          <w:sz w:val="26"/>
          <w:szCs w:val="26"/>
        </w:rPr>
      </w:pPr>
    </w:p>
    <w:p w14:paraId="3885C77A" w14:textId="77777777" w:rsidR="001D6FD5" w:rsidRDefault="001D6FD5" w:rsidP="001D6FD5">
      <w:pPr>
        <w:pStyle w:val="BodyText"/>
        <w:spacing w:line="480" w:lineRule="auto"/>
        <w:ind w:left="152" w:right="157" w:firstLine="8"/>
        <w:jc w:val="both"/>
        <w:rPr>
          <w:rFonts w:ascii="Times New Roman" w:hAnsi="Times New Roman" w:cs="Times New Roman"/>
          <w:color w:val="1C1A1F"/>
          <w:w w:val="110"/>
          <w:sz w:val="26"/>
          <w:szCs w:val="26"/>
        </w:rPr>
      </w:pPr>
      <w:r>
        <w:rPr>
          <w:rFonts w:ascii="Times New Roman" w:hAnsi="Times New Roman" w:cs="Times New Roman"/>
          <w:color w:val="1C1A1F"/>
          <w:w w:val="110"/>
          <w:sz w:val="26"/>
          <w:szCs w:val="26"/>
        </w:rPr>
        <w:lastRenderedPageBreak/>
        <w:t>without notice</w:t>
      </w:r>
      <w:r>
        <w:rPr>
          <w:rFonts w:ascii="Times New Roman" w:hAnsi="Times New Roman" w:cs="Times New Roman"/>
          <w:color w:val="3D3F44"/>
          <w:w w:val="110"/>
          <w:sz w:val="26"/>
          <w:szCs w:val="26"/>
        </w:rPr>
        <w:t xml:space="preserve">. </w:t>
      </w:r>
      <w:r>
        <w:rPr>
          <w:rFonts w:ascii="Times New Roman" w:hAnsi="Times New Roman" w:cs="Times New Roman"/>
          <w:color w:val="1C1A1F"/>
          <w:w w:val="110"/>
          <w:sz w:val="26"/>
          <w:szCs w:val="26"/>
        </w:rPr>
        <w:t>In case of amendments to the policy, the College will make efforts to inform users of changes.</w:t>
      </w:r>
    </w:p>
    <w:p w14:paraId="7F426417" w14:textId="77777777" w:rsidR="001D6FD5" w:rsidRDefault="001D6FD5" w:rsidP="001D6FD5">
      <w:pPr>
        <w:spacing w:before="63"/>
        <w:ind w:left="202"/>
        <w:rPr>
          <w:rFonts w:ascii="Times New Roman" w:hAnsi="Times New Roman" w:cs="Times New Roman"/>
          <w:b/>
          <w:sz w:val="26"/>
          <w:szCs w:val="26"/>
        </w:rPr>
      </w:pPr>
      <w:r>
        <w:rPr>
          <w:rFonts w:ascii="Times New Roman" w:hAnsi="Times New Roman" w:cs="Times New Roman"/>
          <w:b/>
          <w:color w:val="6EAC72"/>
          <w:w w:val="110"/>
          <w:sz w:val="26"/>
          <w:szCs w:val="26"/>
        </w:rPr>
        <w:t>POLICY</w:t>
      </w:r>
      <w:r>
        <w:rPr>
          <w:rFonts w:ascii="Times New Roman" w:hAnsi="Times New Roman" w:cs="Times New Roman"/>
          <w:b/>
          <w:color w:val="6EAC72"/>
          <w:spacing w:val="32"/>
          <w:w w:val="110"/>
          <w:sz w:val="26"/>
          <w:szCs w:val="26"/>
        </w:rPr>
        <w:t xml:space="preserve"> </w:t>
      </w:r>
      <w:r>
        <w:rPr>
          <w:rFonts w:ascii="Times New Roman" w:hAnsi="Times New Roman" w:cs="Times New Roman"/>
          <w:b/>
          <w:color w:val="6EAC72"/>
          <w:w w:val="110"/>
          <w:sz w:val="26"/>
          <w:szCs w:val="26"/>
        </w:rPr>
        <w:t>AND</w:t>
      </w:r>
      <w:r>
        <w:rPr>
          <w:rFonts w:ascii="Times New Roman" w:hAnsi="Times New Roman" w:cs="Times New Roman"/>
          <w:b/>
          <w:color w:val="6EAC72"/>
          <w:spacing w:val="5"/>
          <w:w w:val="110"/>
          <w:sz w:val="26"/>
          <w:szCs w:val="26"/>
        </w:rPr>
        <w:t xml:space="preserve"> </w:t>
      </w:r>
      <w:r>
        <w:rPr>
          <w:rFonts w:ascii="Times New Roman" w:hAnsi="Times New Roman" w:cs="Times New Roman"/>
          <w:b/>
          <w:color w:val="6EAC72"/>
          <w:w w:val="110"/>
          <w:sz w:val="26"/>
          <w:szCs w:val="26"/>
        </w:rPr>
        <w:t>USER</w:t>
      </w:r>
      <w:r>
        <w:rPr>
          <w:rFonts w:ascii="Times New Roman" w:hAnsi="Times New Roman" w:cs="Times New Roman"/>
          <w:b/>
          <w:color w:val="6EAC72"/>
          <w:spacing w:val="4"/>
          <w:w w:val="110"/>
          <w:sz w:val="26"/>
          <w:szCs w:val="26"/>
        </w:rPr>
        <w:t xml:space="preserve"> </w:t>
      </w:r>
      <w:r>
        <w:rPr>
          <w:rFonts w:ascii="Times New Roman" w:hAnsi="Times New Roman" w:cs="Times New Roman"/>
          <w:b/>
          <w:color w:val="6EAC72"/>
          <w:spacing w:val="-2"/>
          <w:w w:val="110"/>
          <w:sz w:val="26"/>
          <w:szCs w:val="26"/>
        </w:rPr>
        <w:t>RESPONSIBILITIES:</w:t>
      </w:r>
    </w:p>
    <w:p w14:paraId="3106BF37" w14:textId="77777777" w:rsidR="001D6FD5" w:rsidRDefault="001D6FD5" w:rsidP="001D6FD5">
      <w:pPr>
        <w:pStyle w:val="BodyText"/>
        <w:rPr>
          <w:rFonts w:ascii="Times New Roman" w:hAnsi="Times New Roman" w:cs="Times New Roman"/>
          <w:b/>
          <w:sz w:val="26"/>
          <w:szCs w:val="26"/>
        </w:rPr>
      </w:pPr>
    </w:p>
    <w:p w14:paraId="6AE27A5E" w14:textId="77777777" w:rsidR="001D6FD5" w:rsidRDefault="001D6FD5" w:rsidP="001D6FD5">
      <w:pPr>
        <w:pStyle w:val="BodyText"/>
        <w:spacing w:before="156" w:line="480" w:lineRule="auto"/>
        <w:ind w:left="195" w:right="325" w:firstLine="708"/>
        <w:jc w:val="both"/>
        <w:rPr>
          <w:rFonts w:ascii="Times New Roman" w:hAnsi="Times New Roman" w:cs="Times New Roman"/>
          <w:sz w:val="26"/>
          <w:szCs w:val="26"/>
        </w:rPr>
      </w:pPr>
      <w:r>
        <w:rPr>
          <w:rFonts w:ascii="Times New Roman" w:hAnsi="Times New Roman" w:cs="Times New Roman"/>
          <w:color w:val="1C1C1F"/>
          <w:w w:val="110"/>
          <w:sz w:val="26"/>
          <w:szCs w:val="26"/>
        </w:rPr>
        <w:t>Vagdevi Degree College's computing and network resources and services should be used wisely and carefully with consideration for the needs of others</w:t>
      </w:r>
      <w:r>
        <w:rPr>
          <w:rFonts w:ascii="Times New Roman" w:hAnsi="Times New Roman" w:cs="Times New Roman"/>
          <w:color w:val="444246"/>
          <w:w w:val="110"/>
          <w:sz w:val="26"/>
          <w:szCs w:val="26"/>
        </w:rPr>
        <w:t xml:space="preserve">. </w:t>
      </w:r>
      <w:r>
        <w:rPr>
          <w:rFonts w:ascii="Times New Roman" w:hAnsi="Times New Roman" w:cs="Times New Roman"/>
          <w:color w:val="1C1C1F"/>
          <w:w w:val="110"/>
          <w:sz w:val="26"/>
          <w:szCs w:val="26"/>
        </w:rPr>
        <w:t>By using the College</w:t>
      </w:r>
      <w:r>
        <w:rPr>
          <w:rFonts w:ascii="Times New Roman" w:hAnsi="Times New Roman" w:cs="Times New Roman"/>
          <w:color w:val="444246"/>
          <w:w w:val="110"/>
          <w:sz w:val="26"/>
          <w:szCs w:val="26"/>
        </w:rPr>
        <w:t>'</w:t>
      </w:r>
      <w:r>
        <w:rPr>
          <w:rFonts w:ascii="Times New Roman" w:hAnsi="Times New Roman" w:cs="Times New Roman"/>
          <w:color w:val="1C1C1F"/>
          <w:w w:val="110"/>
          <w:sz w:val="26"/>
          <w:szCs w:val="26"/>
        </w:rPr>
        <w:t>s computers, information systems, and networks, "you" - user of college computing resources, assume personal responsibility for acceptab</w:t>
      </w:r>
      <w:r>
        <w:rPr>
          <w:rFonts w:ascii="Times New Roman" w:hAnsi="Times New Roman" w:cs="Times New Roman"/>
          <w:color w:val="444246"/>
          <w:w w:val="110"/>
          <w:sz w:val="26"/>
          <w:szCs w:val="26"/>
        </w:rPr>
        <w:t>l</w:t>
      </w:r>
      <w:r>
        <w:rPr>
          <w:rFonts w:ascii="Times New Roman" w:hAnsi="Times New Roman" w:cs="Times New Roman"/>
          <w:color w:val="1C1C1F"/>
          <w:w w:val="110"/>
          <w:sz w:val="26"/>
          <w:szCs w:val="26"/>
        </w:rPr>
        <w:t>e use in conformity with this policy, other applicable institute's policies, and with applicable federal, state, and local laws and regulations.</w:t>
      </w:r>
    </w:p>
    <w:p w14:paraId="0D7D5CBE" w14:textId="77777777" w:rsidR="001D6FD5" w:rsidRDefault="001D6FD5" w:rsidP="001D6FD5">
      <w:pPr>
        <w:pStyle w:val="BodyText"/>
        <w:spacing w:before="199" w:line="480" w:lineRule="auto"/>
        <w:ind w:left="203" w:right="324" w:firstLine="701"/>
        <w:jc w:val="both"/>
        <w:rPr>
          <w:rFonts w:ascii="Times New Roman" w:hAnsi="Times New Roman" w:cs="Times New Roman"/>
          <w:sz w:val="26"/>
          <w:szCs w:val="26"/>
        </w:rPr>
      </w:pPr>
      <w:r>
        <w:rPr>
          <w:rFonts w:ascii="Times New Roman" w:hAnsi="Times New Roman" w:cs="Times New Roman"/>
          <w:color w:val="1C1C1F"/>
          <w:w w:val="110"/>
          <w:sz w:val="26"/>
          <w:szCs w:val="26"/>
        </w:rPr>
        <w:t xml:space="preserve">All communications and </w:t>
      </w:r>
      <w:r>
        <w:rPr>
          <w:rFonts w:ascii="Times New Roman" w:hAnsi="Times New Roman" w:cs="Times New Roman"/>
          <w:color w:val="333438"/>
          <w:w w:val="110"/>
          <w:sz w:val="26"/>
          <w:szCs w:val="26"/>
        </w:rPr>
        <w:t xml:space="preserve">information </w:t>
      </w:r>
      <w:r>
        <w:rPr>
          <w:rFonts w:ascii="Times New Roman" w:hAnsi="Times New Roman" w:cs="Times New Roman"/>
          <w:color w:val="1C1C1F"/>
          <w:w w:val="110"/>
          <w:sz w:val="26"/>
          <w:szCs w:val="26"/>
        </w:rPr>
        <w:t>transmitted</w:t>
      </w:r>
      <w:r>
        <w:rPr>
          <w:rFonts w:ascii="Times New Roman" w:hAnsi="Times New Roman" w:cs="Times New Roman"/>
          <w:color w:val="1C1C1F"/>
          <w:spacing w:val="40"/>
          <w:w w:val="110"/>
          <w:sz w:val="26"/>
          <w:szCs w:val="26"/>
        </w:rPr>
        <w:t xml:space="preserve"> </w:t>
      </w:r>
      <w:r>
        <w:rPr>
          <w:rFonts w:ascii="Times New Roman" w:hAnsi="Times New Roman" w:cs="Times New Roman"/>
          <w:color w:val="1C1C1F"/>
          <w:w w:val="110"/>
          <w:sz w:val="26"/>
          <w:szCs w:val="26"/>
        </w:rPr>
        <w:t>by or through,</w:t>
      </w:r>
      <w:r>
        <w:rPr>
          <w:rFonts w:ascii="Times New Roman" w:hAnsi="Times New Roman" w:cs="Times New Roman"/>
          <w:color w:val="1C1C1F"/>
          <w:spacing w:val="40"/>
          <w:w w:val="110"/>
          <w:sz w:val="26"/>
          <w:szCs w:val="26"/>
        </w:rPr>
        <w:t xml:space="preserve"> </w:t>
      </w:r>
      <w:r>
        <w:rPr>
          <w:rFonts w:ascii="Times New Roman" w:hAnsi="Times New Roman" w:cs="Times New Roman"/>
          <w:color w:val="1C1C1F"/>
          <w:w w:val="110"/>
          <w:sz w:val="26"/>
          <w:szCs w:val="26"/>
        </w:rPr>
        <w:t>received by or from, or stored in these systems are College records and property</w:t>
      </w:r>
      <w:r>
        <w:rPr>
          <w:rFonts w:ascii="Times New Roman" w:hAnsi="Times New Roman" w:cs="Times New Roman"/>
          <w:color w:val="1C1C1F"/>
          <w:spacing w:val="40"/>
          <w:w w:val="110"/>
          <w:sz w:val="26"/>
          <w:szCs w:val="26"/>
        </w:rPr>
        <w:t xml:space="preserve"> </w:t>
      </w:r>
      <w:r>
        <w:rPr>
          <w:rFonts w:ascii="Times New Roman" w:hAnsi="Times New Roman" w:cs="Times New Roman"/>
          <w:color w:val="1C1C1F"/>
          <w:w w:val="110"/>
          <w:sz w:val="26"/>
          <w:szCs w:val="26"/>
        </w:rPr>
        <w:t>of the</w:t>
      </w:r>
      <w:r>
        <w:rPr>
          <w:rFonts w:ascii="Times New Roman" w:hAnsi="Times New Roman" w:cs="Times New Roman"/>
          <w:color w:val="1C1C1F"/>
          <w:spacing w:val="40"/>
          <w:w w:val="110"/>
          <w:sz w:val="26"/>
          <w:szCs w:val="26"/>
        </w:rPr>
        <w:t xml:space="preserve"> </w:t>
      </w:r>
      <w:r>
        <w:rPr>
          <w:rFonts w:ascii="Times New Roman" w:hAnsi="Times New Roman" w:cs="Times New Roman"/>
          <w:color w:val="1C1C1F"/>
          <w:w w:val="110"/>
          <w:sz w:val="26"/>
          <w:szCs w:val="26"/>
        </w:rPr>
        <w:t>institution.</w:t>
      </w:r>
      <w:r>
        <w:rPr>
          <w:rFonts w:ascii="Times New Roman" w:hAnsi="Times New Roman" w:cs="Times New Roman"/>
          <w:color w:val="1C1C1F"/>
          <w:spacing w:val="40"/>
          <w:w w:val="110"/>
          <w:sz w:val="26"/>
          <w:szCs w:val="26"/>
        </w:rPr>
        <w:t xml:space="preserve"> </w:t>
      </w:r>
      <w:r>
        <w:rPr>
          <w:rFonts w:ascii="Times New Roman" w:hAnsi="Times New Roman" w:cs="Times New Roman"/>
          <w:color w:val="1C1C1F"/>
          <w:w w:val="110"/>
          <w:sz w:val="26"/>
          <w:szCs w:val="26"/>
        </w:rPr>
        <w:t>You have no right of personal</w:t>
      </w:r>
      <w:r>
        <w:rPr>
          <w:rFonts w:ascii="Times New Roman" w:hAnsi="Times New Roman" w:cs="Times New Roman"/>
          <w:color w:val="1C1C1F"/>
          <w:spacing w:val="40"/>
          <w:w w:val="110"/>
          <w:sz w:val="26"/>
          <w:szCs w:val="26"/>
        </w:rPr>
        <w:t xml:space="preserve"> </w:t>
      </w:r>
      <w:r>
        <w:rPr>
          <w:rFonts w:ascii="Times New Roman" w:hAnsi="Times New Roman" w:cs="Times New Roman"/>
          <w:color w:val="1C1C1F"/>
          <w:w w:val="110"/>
          <w:sz w:val="26"/>
          <w:szCs w:val="26"/>
        </w:rPr>
        <w:t>privacy</w:t>
      </w:r>
      <w:r>
        <w:rPr>
          <w:rFonts w:ascii="Times New Roman" w:hAnsi="Times New Roman" w:cs="Times New Roman"/>
          <w:color w:val="1C1C1F"/>
          <w:spacing w:val="40"/>
          <w:w w:val="110"/>
          <w:sz w:val="26"/>
          <w:szCs w:val="26"/>
        </w:rPr>
        <w:t xml:space="preserve"> </w:t>
      </w:r>
      <w:r>
        <w:rPr>
          <w:rFonts w:ascii="Times New Roman" w:hAnsi="Times New Roman" w:cs="Times New Roman"/>
          <w:color w:val="1C1C1F"/>
          <w:w w:val="110"/>
          <w:sz w:val="26"/>
          <w:szCs w:val="26"/>
        </w:rPr>
        <w:t>in</w:t>
      </w:r>
      <w:r>
        <w:rPr>
          <w:rFonts w:ascii="Times New Roman" w:hAnsi="Times New Roman" w:cs="Times New Roman"/>
          <w:color w:val="1C1C1F"/>
          <w:spacing w:val="40"/>
          <w:w w:val="110"/>
          <w:sz w:val="26"/>
          <w:szCs w:val="26"/>
        </w:rPr>
        <w:t xml:space="preserve"> </w:t>
      </w:r>
      <w:r>
        <w:rPr>
          <w:rFonts w:ascii="Times New Roman" w:hAnsi="Times New Roman" w:cs="Times New Roman"/>
          <w:color w:val="1C1C1F"/>
          <w:w w:val="110"/>
          <w:sz w:val="26"/>
          <w:szCs w:val="26"/>
        </w:rPr>
        <w:t xml:space="preserve">any matter stored in, created, received, or sent over </w:t>
      </w:r>
      <w:r>
        <w:rPr>
          <w:rFonts w:ascii="Times New Roman" w:hAnsi="Times New Roman" w:cs="Times New Roman"/>
          <w:color w:val="0C0A0E"/>
          <w:w w:val="110"/>
          <w:sz w:val="26"/>
          <w:szCs w:val="26"/>
        </w:rPr>
        <w:t xml:space="preserve">College </w:t>
      </w:r>
      <w:r>
        <w:rPr>
          <w:rFonts w:ascii="Times New Roman" w:hAnsi="Times New Roman" w:cs="Times New Roman"/>
          <w:color w:val="1C1C1F"/>
          <w:w w:val="110"/>
          <w:sz w:val="26"/>
          <w:szCs w:val="26"/>
        </w:rPr>
        <w:t>computers, storage devices,</w:t>
      </w:r>
      <w:r>
        <w:rPr>
          <w:rFonts w:ascii="Times New Roman" w:hAnsi="Times New Roman" w:cs="Times New Roman"/>
          <w:color w:val="1C1C1F"/>
          <w:spacing w:val="40"/>
          <w:w w:val="110"/>
          <w:sz w:val="26"/>
          <w:szCs w:val="26"/>
        </w:rPr>
        <w:t xml:space="preserve"> </w:t>
      </w:r>
      <w:r>
        <w:rPr>
          <w:rFonts w:ascii="Times New Roman" w:hAnsi="Times New Roman" w:cs="Times New Roman"/>
          <w:color w:val="1C1C1F"/>
          <w:w w:val="110"/>
          <w:sz w:val="26"/>
          <w:szCs w:val="26"/>
        </w:rPr>
        <w:t>email, internet,</w:t>
      </w:r>
      <w:r>
        <w:rPr>
          <w:rFonts w:ascii="Times New Roman" w:hAnsi="Times New Roman" w:cs="Times New Roman"/>
          <w:color w:val="1C1C1F"/>
          <w:spacing w:val="38"/>
          <w:w w:val="110"/>
          <w:sz w:val="26"/>
          <w:szCs w:val="26"/>
        </w:rPr>
        <w:t xml:space="preserve"> </w:t>
      </w:r>
      <w:r>
        <w:rPr>
          <w:rFonts w:ascii="Times New Roman" w:hAnsi="Times New Roman" w:cs="Times New Roman"/>
          <w:color w:val="1C1C1F"/>
          <w:w w:val="110"/>
          <w:sz w:val="26"/>
          <w:szCs w:val="26"/>
        </w:rPr>
        <w:t>or voicemail</w:t>
      </w:r>
      <w:r>
        <w:rPr>
          <w:rFonts w:ascii="Times New Roman" w:hAnsi="Times New Roman" w:cs="Times New Roman"/>
          <w:color w:val="1C1C1F"/>
          <w:spacing w:val="40"/>
          <w:w w:val="110"/>
          <w:sz w:val="26"/>
          <w:szCs w:val="26"/>
        </w:rPr>
        <w:t xml:space="preserve"> </w:t>
      </w:r>
      <w:r>
        <w:rPr>
          <w:rFonts w:ascii="Times New Roman" w:hAnsi="Times New Roman" w:cs="Times New Roman"/>
          <w:color w:val="1C1C1F"/>
          <w:w w:val="110"/>
          <w:sz w:val="26"/>
          <w:szCs w:val="26"/>
        </w:rPr>
        <w:t>system. This includes and not</w:t>
      </w:r>
      <w:r>
        <w:rPr>
          <w:rFonts w:ascii="Times New Roman" w:hAnsi="Times New Roman" w:cs="Times New Roman"/>
          <w:color w:val="1C1C1F"/>
          <w:spacing w:val="40"/>
          <w:w w:val="110"/>
          <w:sz w:val="26"/>
          <w:szCs w:val="26"/>
        </w:rPr>
        <w:t xml:space="preserve"> </w:t>
      </w:r>
      <w:r>
        <w:rPr>
          <w:rFonts w:ascii="Times New Roman" w:hAnsi="Times New Roman" w:cs="Times New Roman"/>
          <w:color w:val="1C1C1F"/>
          <w:w w:val="110"/>
          <w:sz w:val="26"/>
          <w:szCs w:val="26"/>
        </w:rPr>
        <w:t>limited to: Citrix, databases, Student Information System –</w:t>
      </w:r>
      <w:r>
        <w:rPr>
          <w:rFonts w:ascii="Times New Roman" w:hAnsi="Times New Roman" w:cs="Times New Roman"/>
          <w:color w:val="1C1C1F"/>
          <w:spacing w:val="40"/>
          <w:w w:val="110"/>
          <w:sz w:val="26"/>
          <w:szCs w:val="26"/>
        </w:rPr>
        <w:t xml:space="preserve"> </w:t>
      </w:r>
      <w:r>
        <w:rPr>
          <w:rFonts w:ascii="Times New Roman" w:hAnsi="Times New Roman" w:cs="Times New Roman"/>
          <w:color w:val="1C1C1F"/>
          <w:w w:val="110"/>
          <w:sz w:val="26"/>
          <w:szCs w:val="26"/>
        </w:rPr>
        <w:t xml:space="preserve">Sonis Web, Blackboard, </w:t>
      </w:r>
      <w:r>
        <w:rPr>
          <w:rFonts w:ascii="Times New Roman" w:hAnsi="Times New Roman" w:cs="Times New Roman"/>
          <w:color w:val="0C0A0E"/>
          <w:w w:val="110"/>
          <w:sz w:val="26"/>
          <w:szCs w:val="26"/>
        </w:rPr>
        <w:t xml:space="preserve">Simplicity, </w:t>
      </w:r>
      <w:r>
        <w:rPr>
          <w:rFonts w:ascii="Times New Roman" w:hAnsi="Times New Roman" w:cs="Times New Roman"/>
          <w:color w:val="1C1C1F"/>
          <w:w w:val="110"/>
          <w:sz w:val="26"/>
          <w:szCs w:val="26"/>
        </w:rPr>
        <w:t>in-house software applications,</w:t>
      </w:r>
    </w:p>
    <w:p w14:paraId="1D5B8A6A" w14:textId="77777777" w:rsidR="001D6FD5" w:rsidRDefault="001D6FD5" w:rsidP="001D6FD5">
      <w:pPr>
        <w:pStyle w:val="BodyText"/>
        <w:spacing w:before="191" w:line="480" w:lineRule="auto"/>
        <w:ind w:left="219" w:right="312" w:firstLine="697"/>
        <w:jc w:val="both"/>
        <w:rPr>
          <w:rFonts w:ascii="Times New Roman" w:hAnsi="Times New Roman" w:cs="Times New Roman"/>
          <w:sz w:val="26"/>
          <w:szCs w:val="26"/>
        </w:rPr>
      </w:pPr>
      <w:r>
        <w:rPr>
          <w:rFonts w:ascii="Times New Roman" w:hAnsi="Times New Roman" w:cs="Times New Roman"/>
          <w:color w:val="1C1C1F"/>
          <w:w w:val="110"/>
          <w:sz w:val="26"/>
          <w:szCs w:val="26"/>
        </w:rPr>
        <w:t xml:space="preserve">Be aware that even deleted or erased computer, e-mail and voicemail messages may remain stored in college computer servers or telephone systems. </w:t>
      </w:r>
      <w:r>
        <w:rPr>
          <w:rFonts w:ascii="Times New Roman" w:hAnsi="Times New Roman" w:cs="Times New Roman"/>
          <w:color w:val="0C0A0E"/>
          <w:w w:val="110"/>
          <w:sz w:val="26"/>
          <w:szCs w:val="26"/>
        </w:rPr>
        <w:t xml:space="preserve">By </w:t>
      </w:r>
      <w:r>
        <w:rPr>
          <w:rFonts w:ascii="Times New Roman" w:hAnsi="Times New Roman" w:cs="Times New Roman"/>
          <w:color w:val="1C1C1F"/>
          <w:w w:val="110"/>
          <w:sz w:val="26"/>
          <w:szCs w:val="26"/>
        </w:rPr>
        <w:t>placing information on College's computer systems or servers,</w:t>
      </w:r>
      <w:r>
        <w:rPr>
          <w:rFonts w:ascii="Times New Roman" w:hAnsi="Times New Roman" w:cs="Times New Roman"/>
          <w:color w:val="1C1C1F"/>
          <w:spacing w:val="40"/>
          <w:w w:val="110"/>
          <w:sz w:val="26"/>
          <w:szCs w:val="26"/>
        </w:rPr>
        <w:t xml:space="preserve"> </w:t>
      </w:r>
      <w:r>
        <w:rPr>
          <w:rFonts w:ascii="Times New Roman" w:hAnsi="Times New Roman" w:cs="Times New Roman"/>
          <w:color w:val="1C1C1F"/>
          <w:w w:val="110"/>
          <w:sz w:val="26"/>
          <w:szCs w:val="26"/>
        </w:rPr>
        <w:t>or using any equipment, you have consented to</w:t>
      </w:r>
      <w:r>
        <w:rPr>
          <w:rFonts w:ascii="Times New Roman" w:hAnsi="Times New Roman" w:cs="Times New Roman"/>
          <w:color w:val="1C1C1F"/>
          <w:spacing w:val="40"/>
          <w:w w:val="110"/>
          <w:sz w:val="26"/>
          <w:szCs w:val="26"/>
        </w:rPr>
        <w:t xml:space="preserve"> </w:t>
      </w:r>
      <w:r>
        <w:rPr>
          <w:rFonts w:ascii="Times New Roman" w:hAnsi="Times New Roman" w:cs="Times New Roman"/>
          <w:color w:val="1C1C1F"/>
          <w:w w:val="110"/>
          <w:sz w:val="26"/>
          <w:szCs w:val="26"/>
        </w:rPr>
        <w:t>the</w:t>
      </w:r>
      <w:r>
        <w:rPr>
          <w:rFonts w:ascii="Times New Roman" w:hAnsi="Times New Roman" w:cs="Times New Roman"/>
          <w:color w:val="1C1C1F"/>
          <w:spacing w:val="40"/>
          <w:w w:val="110"/>
          <w:sz w:val="26"/>
          <w:szCs w:val="26"/>
        </w:rPr>
        <w:t xml:space="preserve"> </w:t>
      </w:r>
      <w:r>
        <w:rPr>
          <w:rFonts w:ascii="Times New Roman" w:hAnsi="Times New Roman" w:cs="Times New Roman"/>
          <w:color w:val="1C1C1F"/>
          <w:w w:val="110"/>
          <w:sz w:val="26"/>
          <w:szCs w:val="26"/>
        </w:rPr>
        <w:t>College's right to capture, edit, delete, copy, republish and distribute such information.</w:t>
      </w:r>
    </w:p>
    <w:p w14:paraId="5BD9D07C" w14:textId="77777777" w:rsidR="001D6FD5" w:rsidRDefault="001D6FD5" w:rsidP="001D6FD5">
      <w:pPr>
        <w:pStyle w:val="BodyText"/>
        <w:spacing w:before="160" w:line="480" w:lineRule="auto"/>
        <w:ind w:left="103" w:right="208" w:firstLine="677"/>
        <w:jc w:val="both"/>
        <w:rPr>
          <w:rFonts w:ascii="Times New Roman" w:hAnsi="Times New Roman" w:cs="Times New Roman"/>
          <w:sz w:val="26"/>
          <w:szCs w:val="26"/>
        </w:rPr>
      </w:pPr>
      <w:r>
        <w:rPr>
          <w:rFonts w:ascii="Times New Roman" w:hAnsi="Times New Roman" w:cs="Times New Roman"/>
          <w:color w:val="131316"/>
          <w:w w:val="110"/>
          <w:sz w:val="26"/>
          <w:szCs w:val="26"/>
        </w:rPr>
        <w:lastRenderedPageBreak/>
        <w:t>The</w:t>
      </w:r>
      <w:r>
        <w:rPr>
          <w:rFonts w:ascii="Times New Roman" w:hAnsi="Times New Roman" w:cs="Times New Roman"/>
          <w:color w:val="131316"/>
          <w:spacing w:val="-19"/>
          <w:w w:val="110"/>
          <w:sz w:val="26"/>
          <w:szCs w:val="26"/>
        </w:rPr>
        <w:t xml:space="preserve"> </w:t>
      </w:r>
      <w:r>
        <w:rPr>
          <w:rFonts w:ascii="Times New Roman" w:hAnsi="Times New Roman" w:cs="Times New Roman"/>
          <w:color w:val="131316"/>
          <w:w w:val="110"/>
          <w:sz w:val="26"/>
          <w:szCs w:val="26"/>
        </w:rPr>
        <w:t>Vagdevi</w:t>
      </w:r>
      <w:r>
        <w:rPr>
          <w:rFonts w:ascii="Times New Roman" w:hAnsi="Times New Roman" w:cs="Times New Roman"/>
          <w:color w:val="131316"/>
          <w:spacing w:val="-18"/>
          <w:w w:val="110"/>
          <w:sz w:val="26"/>
          <w:szCs w:val="26"/>
        </w:rPr>
        <w:t xml:space="preserve"> </w:t>
      </w:r>
      <w:r>
        <w:rPr>
          <w:rFonts w:ascii="Times New Roman" w:hAnsi="Times New Roman" w:cs="Times New Roman"/>
          <w:color w:val="131316"/>
          <w:w w:val="110"/>
          <w:sz w:val="26"/>
          <w:szCs w:val="26"/>
        </w:rPr>
        <w:t>Degree</w:t>
      </w:r>
      <w:r>
        <w:rPr>
          <w:rFonts w:ascii="Times New Roman" w:hAnsi="Times New Roman" w:cs="Times New Roman"/>
          <w:color w:val="131316"/>
          <w:spacing w:val="-17"/>
          <w:w w:val="110"/>
          <w:sz w:val="26"/>
          <w:szCs w:val="26"/>
        </w:rPr>
        <w:t xml:space="preserve"> </w:t>
      </w:r>
      <w:r>
        <w:rPr>
          <w:rFonts w:ascii="Times New Roman" w:hAnsi="Times New Roman" w:cs="Times New Roman"/>
          <w:color w:val="131316"/>
          <w:w w:val="110"/>
          <w:sz w:val="26"/>
          <w:szCs w:val="26"/>
        </w:rPr>
        <w:t>College</w:t>
      </w:r>
      <w:r>
        <w:rPr>
          <w:rFonts w:ascii="Times New Roman" w:hAnsi="Times New Roman" w:cs="Times New Roman"/>
          <w:color w:val="131316"/>
          <w:spacing w:val="-10"/>
          <w:w w:val="110"/>
          <w:sz w:val="26"/>
          <w:szCs w:val="26"/>
        </w:rPr>
        <w:t xml:space="preserve"> </w:t>
      </w:r>
      <w:r>
        <w:rPr>
          <w:rFonts w:ascii="Times New Roman" w:hAnsi="Times New Roman" w:cs="Times New Roman"/>
          <w:color w:val="131316"/>
          <w:w w:val="110"/>
          <w:sz w:val="26"/>
          <w:szCs w:val="26"/>
        </w:rPr>
        <w:t>Harassment</w:t>
      </w:r>
      <w:r>
        <w:rPr>
          <w:rFonts w:ascii="Times New Roman" w:hAnsi="Times New Roman" w:cs="Times New Roman"/>
          <w:color w:val="131316"/>
          <w:spacing w:val="-15"/>
          <w:w w:val="110"/>
          <w:sz w:val="26"/>
          <w:szCs w:val="26"/>
        </w:rPr>
        <w:t xml:space="preserve"> </w:t>
      </w:r>
      <w:r>
        <w:rPr>
          <w:rFonts w:ascii="Times New Roman" w:hAnsi="Times New Roman" w:cs="Times New Roman"/>
          <w:color w:val="131316"/>
          <w:w w:val="110"/>
          <w:sz w:val="26"/>
          <w:szCs w:val="26"/>
        </w:rPr>
        <w:t>and</w:t>
      </w:r>
      <w:r>
        <w:rPr>
          <w:rFonts w:ascii="Times New Roman" w:hAnsi="Times New Roman" w:cs="Times New Roman"/>
          <w:color w:val="131316"/>
          <w:spacing w:val="-19"/>
          <w:w w:val="110"/>
          <w:sz w:val="26"/>
          <w:szCs w:val="26"/>
        </w:rPr>
        <w:t xml:space="preserve"> </w:t>
      </w:r>
      <w:r>
        <w:rPr>
          <w:rFonts w:ascii="Times New Roman" w:hAnsi="Times New Roman" w:cs="Times New Roman"/>
          <w:color w:val="131316"/>
          <w:w w:val="110"/>
          <w:sz w:val="26"/>
          <w:szCs w:val="26"/>
        </w:rPr>
        <w:t>Bullying Policies and the policy with respect to Confidential Information apply to all forms of communication including written, e-mail and voicemail.</w:t>
      </w:r>
    </w:p>
    <w:p w14:paraId="4E2005EE" w14:textId="77777777" w:rsidR="001D6FD5" w:rsidRDefault="001D6FD5" w:rsidP="001D6FD5">
      <w:pPr>
        <w:pStyle w:val="BodyText"/>
        <w:spacing w:before="186" w:line="492" w:lineRule="auto"/>
        <w:ind w:left="122" w:right="153" w:firstLine="771"/>
        <w:jc w:val="both"/>
        <w:rPr>
          <w:rFonts w:ascii="Times New Roman" w:hAnsi="Times New Roman" w:cs="Times New Roman"/>
          <w:sz w:val="26"/>
          <w:szCs w:val="26"/>
        </w:rPr>
      </w:pPr>
      <w:r>
        <w:rPr>
          <w:rFonts w:ascii="Times New Roman" w:hAnsi="Times New Roman" w:cs="Times New Roman"/>
          <w:color w:val="131316"/>
          <w:w w:val="105"/>
          <w:sz w:val="26"/>
          <w:szCs w:val="26"/>
        </w:rPr>
        <w:t>Vagdevi Degree College provides access to Internet services</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such</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as</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web-</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browsing.</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Use</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of</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the</w:t>
      </w:r>
      <w:r>
        <w:rPr>
          <w:rFonts w:ascii="Times New Roman" w:hAnsi="Times New Roman" w:cs="Times New Roman"/>
          <w:color w:val="131316"/>
          <w:spacing w:val="80"/>
          <w:w w:val="105"/>
          <w:sz w:val="26"/>
          <w:szCs w:val="26"/>
        </w:rPr>
        <w:t xml:space="preserve"> </w:t>
      </w:r>
      <w:r>
        <w:rPr>
          <w:rFonts w:ascii="Times New Roman" w:hAnsi="Times New Roman" w:cs="Times New Roman"/>
          <w:color w:val="131316"/>
          <w:w w:val="105"/>
          <w:sz w:val="26"/>
          <w:szCs w:val="26"/>
        </w:rPr>
        <w:t>College</w:t>
      </w:r>
      <w:r>
        <w:rPr>
          <w:rFonts w:ascii="Times New Roman" w:hAnsi="Times New Roman" w:cs="Times New Roman"/>
          <w:color w:val="333134"/>
          <w:w w:val="105"/>
          <w:sz w:val="26"/>
          <w:szCs w:val="26"/>
        </w:rPr>
        <w:t>'</w:t>
      </w:r>
      <w:r>
        <w:rPr>
          <w:rFonts w:ascii="Times New Roman" w:hAnsi="Times New Roman" w:cs="Times New Roman"/>
          <w:color w:val="131316"/>
          <w:w w:val="105"/>
          <w:sz w:val="26"/>
          <w:szCs w:val="26"/>
        </w:rPr>
        <w:t>s</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internet</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services</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are only</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for</w:t>
      </w:r>
      <w:r>
        <w:rPr>
          <w:rFonts w:ascii="Times New Roman" w:hAnsi="Times New Roman" w:cs="Times New Roman"/>
          <w:color w:val="131316"/>
          <w:spacing w:val="80"/>
          <w:w w:val="105"/>
          <w:sz w:val="26"/>
          <w:szCs w:val="26"/>
        </w:rPr>
        <w:t xml:space="preserve"> </w:t>
      </w:r>
      <w:r>
        <w:rPr>
          <w:rFonts w:ascii="Times New Roman" w:hAnsi="Times New Roman" w:cs="Times New Roman"/>
          <w:color w:val="131316"/>
          <w:w w:val="105"/>
          <w:sz w:val="26"/>
          <w:szCs w:val="26"/>
        </w:rPr>
        <w:t>educational</w:t>
      </w:r>
      <w:r>
        <w:rPr>
          <w:rFonts w:ascii="Times New Roman" w:hAnsi="Times New Roman" w:cs="Times New Roman"/>
          <w:color w:val="131316"/>
          <w:spacing w:val="80"/>
          <w:w w:val="105"/>
          <w:sz w:val="26"/>
          <w:szCs w:val="26"/>
        </w:rPr>
        <w:t xml:space="preserve"> </w:t>
      </w:r>
      <w:r>
        <w:rPr>
          <w:rFonts w:ascii="Times New Roman" w:hAnsi="Times New Roman" w:cs="Times New Roman"/>
          <w:color w:val="131316"/>
          <w:w w:val="105"/>
          <w:sz w:val="26"/>
          <w:szCs w:val="26"/>
        </w:rPr>
        <w:t>use.</w:t>
      </w:r>
      <w:r>
        <w:rPr>
          <w:rFonts w:ascii="Times New Roman" w:hAnsi="Times New Roman" w:cs="Times New Roman"/>
          <w:color w:val="131316"/>
          <w:spacing w:val="34"/>
          <w:w w:val="105"/>
          <w:sz w:val="26"/>
          <w:szCs w:val="26"/>
        </w:rPr>
        <w:t xml:space="preserve"> </w:t>
      </w:r>
      <w:r>
        <w:rPr>
          <w:rFonts w:ascii="Times New Roman" w:hAnsi="Times New Roman" w:cs="Times New Roman"/>
          <w:color w:val="131316"/>
          <w:w w:val="105"/>
          <w:sz w:val="26"/>
          <w:szCs w:val="26"/>
        </w:rPr>
        <w:t>This</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restriction</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includes</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any</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Internet</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service</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which is</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accessed</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on</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or</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from</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College's</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premises</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using</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College's</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computer equipment or via college</w:t>
      </w:r>
      <w:r>
        <w:rPr>
          <w:rFonts w:ascii="Times New Roman" w:hAnsi="Times New Roman" w:cs="Times New Roman"/>
          <w:color w:val="494B54"/>
          <w:w w:val="105"/>
          <w:sz w:val="26"/>
          <w:szCs w:val="26"/>
        </w:rPr>
        <w:t>-</w:t>
      </w:r>
      <w:r>
        <w:rPr>
          <w:rFonts w:ascii="Times New Roman" w:hAnsi="Times New Roman" w:cs="Times New Roman"/>
          <w:color w:val="131316"/>
          <w:w w:val="105"/>
          <w:sz w:val="26"/>
          <w:szCs w:val="26"/>
        </w:rPr>
        <w:t>paid access methods and/or used in a manner that identifies</w:t>
      </w:r>
      <w:r>
        <w:rPr>
          <w:rFonts w:ascii="Times New Roman" w:hAnsi="Times New Roman" w:cs="Times New Roman"/>
          <w:color w:val="131316"/>
          <w:spacing w:val="40"/>
          <w:w w:val="105"/>
          <w:sz w:val="26"/>
          <w:szCs w:val="26"/>
        </w:rPr>
        <w:t xml:space="preserve"> </w:t>
      </w:r>
      <w:r>
        <w:rPr>
          <w:rFonts w:ascii="Times New Roman" w:hAnsi="Times New Roman" w:cs="Times New Roman"/>
          <w:color w:val="131316"/>
          <w:w w:val="105"/>
          <w:sz w:val="26"/>
          <w:szCs w:val="26"/>
        </w:rPr>
        <w:t>you with the College.</w:t>
      </w:r>
    </w:p>
    <w:p w14:paraId="3D904FFB" w14:textId="77777777" w:rsidR="001D6FD5" w:rsidRDefault="001D6FD5" w:rsidP="001D6FD5">
      <w:pPr>
        <w:pStyle w:val="BodyText"/>
        <w:spacing w:before="167" w:line="480" w:lineRule="auto"/>
        <w:ind w:left="161" w:right="107" w:firstLine="676"/>
        <w:jc w:val="both"/>
        <w:rPr>
          <w:rFonts w:ascii="Times New Roman" w:hAnsi="Times New Roman" w:cs="Times New Roman"/>
          <w:color w:val="333134"/>
          <w:w w:val="110"/>
          <w:sz w:val="26"/>
          <w:szCs w:val="26"/>
        </w:rPr>
      </w:pPr>
      <w:r>
        <w:rPr>
          <w:rFonts w:ascii="Times New Roman" w:hAnsi="Times New Roman" w:cs="Times New Roman"/>
          <w:color w:val="131316"/>
          <w:w w:val="110"/>
          <w:sz w:val="26"/>
          <w:szCs w:val="26"/>
        </w:rPr>
        <w:t>The following is a non-exclusive list of prohibited use of Vagdevi Degree College technology resources. In a constantly changing world of information technology, it is impossible to enumerate all non-acceptable uses of college computers, information systems, and networks.</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The</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institute</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reserves</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the</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right</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to</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prohibit</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any</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use</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of</w:t>
      </w:r>
      <w:r>
        <w:rPr>
          <w:rFonts w:ascii="Times New Roman" w:hAnsi="Times New Roman" w:cs="Times New Roman"/>
          <w:color w:val="131316"/>
          <w:spacing w:val="40"/>
          <w:w w:val="110"/>
          <w:sz w:val="26"/>
          <w:szCs w:val="26"/>
        </w:rPr>
        <w:t xml:space="preserve"> </w:t>
      </w:r>
      <w:r>
        <w:rPr>
          <w:rFonts w:ascii="Times New Roman" w:hAnsi="Times New Roman" w:cs="Times New Roman"/>
          <w:color w:val="131316"/>
          <w:w w:val="110"/>
          <w:sz w:val="26"/>
          <w:szCs w:val="26"/>
        </w:rPr>
        <w:t>its computing facilities by any person(s) if and when such use appears to be inconsistent with this policy, other compute</w:t>
      </w:r>
      <w:r>
        <w:rPr>
          <w:rFonts w:ascii="Times New Roman" w:hAnsi="Times New Roman" w:cs="Times New Roman"/>
          <w:color w:val="333134"/>
          <w:w w:val="110"/>
          <w:sz w:val="26"/>
          <w:szCs w:val="26"/>
        </w:rPr>
        <w:t xml:space="preserve">r </w:t>
      </w:r>
      <w:r>
        <w:rPr>
          <w:rFonts w:ascii="Times New Roman" w:hAnsi="Times New Roman" w:cs="Times New Roman"/>
          <w:color w:val="131316"/>
          <w:w w:val="110"/>
          <w:sz w:val="26"/>
          <w:szCs w:val="26"/>
        </w:rPr>
        <w:t>uses policies, the mission of the College, or any applicable fede</w:t>
      </w:r>
      <w:r>
        <w:rPr>
          <w:rFonts w:ascii="Times New Roman" w:hAnsi="Times New Roman" w:cs="Times New Roman"/>
          <w:color w:val="333134"/>
          <w:w w:val="110"/>
          <w:sz w:val="26"/>
          <w:szCs w:val="26"/>
        </w:rPr>
        <w:t>r</w:t>
      </w:r>
      <w:r>
        <w:rPr>
          <w:rFonts w:ascii="Times New Roman" w:hAnsi="Times New Roman" w:cs="Times New Roman"/>
          <w:color w:val="131316"/>
          <w:w w:val="110"/>
          <w:sz w:val="26"/>
          <w:szCs w:val="26"/>
        </w:rPr>
        <w:t>al, state</w:t>
      </w:r>
      <w:r>
        <w:rPr>
          <w:rFonts w:ascii="Times New Roman" w:hAnsi="Times New Roman" w:cs="Times New Roman"/>
          <w:color w:val="131316"/>
          <w:spacing w:val="-2"/>
          <w:w w:val="110"/>
          <w:sz w:val="26"/>
          <w:szCs w:val="26"/>
        </w:rPr>
        <w:t xml:space="preserve"> </w:t>
      </w:r>
      <w:r>
        <w:rPr>
          <w:rFonts w:ascii="Times New Roman" w:hAnsi="Times New Roman" w:cs="Times New Roman"/>
          <w:color w:val="131316"/>
          <w:w w:val="110"/>
          <w:sz w:val="26"/>
          <w:szCs w:val="26"/>
        </w:rPr>
        <w:t>or local law</w:t>
      </w:r>
      <w:r>
        <w:rPr>
          <w:rFonts w:ascii="Times New Roman" w:hAnsi="Times New Roman" w:cs="Times New Roman"/>
          <w:color w:val="333134"/>
          <w:w w:val="110"/>
          <w:sz w:val="26"/>
          <w:szCs w:val="26"/>
        </w:rPr>
        <w:t>.</w:t>
      </w:r>
    </w:p>
    <w:p w14:paraId="645925D3" w14:textId="77777777" w:rsidR="001D6FD5" w:rsidRDefault="001D6FD5" w:rsidP="001D6FD5">
      <w:pPr>
        <w:pStyle w:val="Heading1"/>
        <w:spacing w:before="91"/>
        <w:ind w:left="148"/>
        <w:rPr>
          <w:rFonts w:ascii="Times New Roman" w:hAnsi="Times New Roman" w:cs="Times New Roman"/>
          <w:sz w:val="26"/>
          <w:szCs w:val="26"/>
        </w:rPr>
      </w:pPr>
      <w:r>
        <w:rPr>
          <w:rFonts w:ascii="Times New Roman" w:hAnsi="Times New Roman" w:cs="Times New Roman"/>
          <w:color w:val="6D5090"/>
          <w:w w:val="110"/>
          <w:sz w:val="26"/>
          <w:szCs w:val="26"/>
        </w:rPr>
        <w:t>PROHIBITED</w:t>
      </w:r>
      <w:r>
        <w:rPr>
          <w:rFonts w:ascii="Times New Roman" w:hAnsi="Times New Roman" w:cs="Times New Roman"/>
          <w:color w:val="6D5090"/>
          <w:spacing w:val="36"/>
          <w:w w:val="110"/>
          <w:sz w:val="26"/>
          <w:szCs w:val="26"/>
        </w:rPr>
        <w:t xml:space="preserve"> </w:t>
      </w:r>
      <w:r>
        <w:rPr>
          <w:rFonts w:ascii="Times New Roman" w:hAnsi="Times New Roman" w:cs="Times New Roman"/>
          <w:color w:val="6D5090"/>
          <w:spacing w:val="-2"/>
          <w:w w:val="110"/>
          <w:sz w:val="26"/>
          <w:szCs w:val="26"/>
        </w:rPr>
        <w:t>USES:</w:t>
      </w:r>
    </w:p>
    <w:p w14:paraId="4B0D0118" w14:textId="77777777" w:rsidR="001D6FD5" w:rsidRDefault="001D6FD5" w:rsidP="001D6FD5">
      <w:pPr>
        <w:pStyle w:val="BodyText"/>
        <w:rPr>
          <w:rFonts w:ascii="Times New Roman" w:hAnsi="Times New Roman" w:cs="Times New Roman"/>
          <w:b/>
          <w:bCs/>
          <w:iCs/>
          <w:sz w:val="26"/>
          <w:szCs w:val="26"/>
        </w:rPr>
      </w:pPr>
    </w:p>
    <w:p w14:paraId="4CEFCFB5" w14:textId="77777777" w:rsidR="001D6FD5" w:rsidRDefault="001D6FD5" w:rsidP="001D6FD5">
      <w:pPr>
        <w:spacing w:before="267"/>
        <w:ind w:left="164"/>
        <w:rPr>
          <w:rFonts w:ascii="Times New Roman" w:hAnsi="Times New Roman" w:cs="Times New Roman"/>
          <w:b/>
          <w:bCs/>
          <w:iCs/>
          <w:sz w:val="26"/>
          <w:szCs w:val="26"/>
        </w:rPr>
      </w:pPr>
      <w:r>
        <w:rPr>
          <w:rFonts w:ascii="Times New Roman" w:hAnsi="Times New Roman" w:cs="Times New Roman"/>
          <w:b/>
          <w:bCs/>
          <w:iCs/>
          <w:color w:val="16161A"/>
          <w:w w:val="105"/>
          <w:sz w:val="26"/>
          <w:szCs w:val="26"/>
        </w:rPr>
        <w:t>All</w:t>
      </w:r>
      <w:r>
        <w:rPr>
          <w:rFonts w:ascii="Times New Roman" w:hAnsi="Times New Roman" w:cs="Times New Roman"/>
          <w:b/>
          <w:bCs/>
          <w:iCs/>
          <w:color w:val="16161A"/>
          <w:spacing w:val="19"/>
          <w:w w:val="105"/>
          <w:sz w:val="26"/>
          <w:szCs w:val="26"/>
        </w:rPr>
        <w:t xml:space="preserve"> </w:t>
      </w:r>
      <w:r>
        <w:rPr>
          <w:rFonts w:ascii="Times New Roman" w:hAnsi="Times New Roman" w:cs="Times New Roman"/>
          <w:b/>
          <w:bCs/>
          <w:iCs/>
          <w:color w:val="16161A"/>
          <w:w w:val="105"/>
          <w:sz w:val="26"/>
          <w:szCs w:val="26"/>
        </w:rPr>
        <w:t>users</w:t>
      </w:r>
      <w:r>
        <w:rPr>
          <w:rFonts w:ascii="Times New Roman" w:hAnsi="Times New Roman" w:cs="Times New Roman"/>
          <w:b/>
          <w:bCs/>
          <w:iCs/>
          <w:color w:val="16161A"/>
          <w:spacing w:val="24"/>
          <w:w w:val="105"/>
          <w:sz w:val="26"/>
          <w:szCs w:val="26"/>
        </w:rPr>
        <w:t xml:space="preserve"> </w:t>
      </w:r>
      <w:r>
        <w:rPr>
          <w:rFonts w:ascii="Times New Roman" w:hAnsi="Times New Roman" w:cs="Times New Roman"/>
          <w:b/>
          <w:bCs/>
          <w:iCs/>
          <w:color w:val="16161A"/>
          <w:w w:val="105"/>
          <w:sz w:val="26"/>
          <w:szCs w:val="26"/>
        </w:rPr>
        <w:t>may</w:t>
      </w:r>
      <w:r>
        <w:rPr>
          <w:rFonts w:ascii="Times New Roman" w:hAnsi="Times New Roman" w:cs="Times New Roman"/>
          <w:b/>
          <w:bCs/>
          <w:iCs/>
          <w:color w:val="16161A"/>
          <w:spacing w:val="20"/>
          <w:w w:val="105"/>
          <w:sz w:val="26"/>
          <w:szCs w:val="26"/>
        </w:rPr>
        <w:t xml:space="preserve"> </w:t>
      </w:r>
      <w:r>
        <w:rPr>
          <w:rFonts w:ascii="Times New Roman" w:hAnsi="Times New Roman" w:cs="Times New Roman"/>
          <w:b/>
          <w:bCs/>
          <w:iCs/>
          <w:color w:val="16161A"/>
          <w:spacing w:val="-2"/>
          <w:w w:val="105"/>
          <w:sz w:val="26"/>
          <w:szCs w:val="26"/>
        </w:rPr>
        <w:t>not...</w:t>
      </w:r>
    </w:p>
    <w:p w14:paraId="2700325D" w14:textId="77777777" w:rsidR="001D6FD5" w:rsidRDefault="001D6FD5" w:rsidP="001D6FD5">
      <w:pPr>
        <w:pStyle w:val="BodyText"/>
        <w:rPr>
          <w:rFonts w:ascii="Times New Roman" w:hAnsi="Times New Roman" w:cs="Times New Roman"/>
          <w:i/>
          <w:sz w:val="26"/>
          <w:szCs w:val="26"/>
        </w:rPr>
      </w:pPr>
    </w:p>
    <w:p w14:paraId="4D98EAEF" w14:textId="77777777" w:rsidR="001D6FD5" w:rsidRDefault="001D6FD5" w:rsidP="001D6FD5">
      <w:pPr>
        <w:pStyle w:val="BodyText"/>
        <w:spacing w:before="174"/>
        <w:ind w:left="165"/>
        <w:jc w:val="both"/>
        <w:rPr>
          <w:rFonts w:ascii="Times New Roman" w:hAnsi="Times New Roman" w:cs="Times New Roman"/>
          <w:sz w:val="26"/>
          <w:szCs w:val="26"/>
        </w:rPr>
      </w:pPr>
      <w:r>
        <w:rPr>
          <w:rFonts w:ascii="Times New Roman" w:hAnsi="Times New Roman" w:cs="Times New Roman"/>
          <w:b/>
          <w:color w:val="16161A"/>
          <w:w w:val="110"/>
          <w:sz w:val="26"/>
          <w:szCs w:val="26"/>
        </w:rPr>
        <w:t>1.</w:t>
      </w:r>
      <w:r>
        <w:rPr>
          <w:rFonts w:ascii="Times New Roman" w:hAnsi="Times New Roman" w:cs="Times New Roman"/>
          <w:b/>
          <w:color w:val="16161A"/>
          <w:spacing w:val="59"/>
          <w:w w:val="150"/>
          <w:sz w:val="26"/>
          <w:szCs w:val="26"/>
        </w:rPr>
        <w:t xml:space="preserve"> </w:t>
      </w:r>
      <w:r>
        <w:rPr>
          <w:rFonts w:ascii="Times New Roman" w:hAnsi="Times New Roman" w:cs="Times New Roman"/>
          <w:color w:val="16161A"/>
          <w:w w:val="110"/>
          <w:sz w:val="26"/>
          <w:szCs w:val="26"/>
        </w:rPr>
        <w:t>Attempt</w:t>
      </w:r>
      <w:r>
        <w:rPr>
          <w:rFonts w:ascii="Times New Roman" w:hAnsi="Times New Roman" w:cs="Times New Roman"/>
          <w:color w:val="16161A"/>
          <w:spacing w:val="6"/>
          <w:w w:val="110"/>
          <w:sz w:val="26"/>
          <w:szCs w:val="26"/>
        </w:rPr>
        <w:t xml:space="preserve"> </w:t>
      </w:r>
      <w:r>
        <w:rPr>
          <w:rFonts w:ascii="Times New Roman" w:hAnsi="Times New Roman" w:cs="Times New Roman"/>
          <w:color w:val="16161A"/>
          <w:w w:val="110"/>
          <w:sz w:val="26"/>
          <w:szCs w:val="26"/>
        </w:rPr>
        <w:t>to</w:t>
      </w:r>
      <w:r>
        <w:rPr>
          <w:rFonts w:ascii="Times New Roman" w:hAnsi="Times New Roman" w:cs="Times New Roman"/>
          <w:color w:val="16161A"/>
          <w:spacing w:val="-1"/>
          <w:w w:val="110"/>
          <w:sz w:val="26"/>
          <w:szCs w:val="26"/>
        </w:rPr>
        <w:t xml:space="preserve"> </w:t>
      </w:r>
      <w:r>
        <w:rPr>
          <w:rFonts w:ascii="Times New Roman" w:hAnsi="Times New Roman" w:cs="Times New Roman"/>
          <w:color w:val="16161A"/>
          <w:w w:val="110"/>
          <w:sz w:val="26"/>
          <w:szCs w:val="26"/>
        </w:rPr>
        <w:t>use</w:t>
      </w:r>
      <w:r>
        <w:rPr>
          <w:rFonts w:ascii="Times New Roman" w:hAnsi="Times New Roman" w:cs="Times New Roman"/>
          <w:color w:val="16161A"/>
          <w:spacing w:val="-10"/>
          <w:w w:val="110"/>
          <w:sz w:val="26"/>
          <w:szCs w:val="26"/>
        </w:rPr>
        <w:t xml:space="preserve"> </w:t>
      </w:r>
      <w:r>
        <w:rPr>
          <w:rFonts w:ascii="Times New Roman" w:hAnsi="Times New Roman" w:cs="Times New Roman"/>
          <w:color w:val="16161A"/>
          <w:w w:val="110"/>
          <w:sz w:val="26"/>
          <w:szCs w:val="26"/>
        </w:rPr>
        <w:t>technology</w:t>
      </w:r>
      <w:r>
        <w:rPr>
          <w:rFonts w:ascii="Times New Roman" w:hAnsi="Times New Roman" w:cs="Times New Roman"/>
          <w:color w:val="16161A"/>
          <w:spacing w:val="25"/>
          <w:w w:val="110"/>
          <w:sz w:val="26"/>
          <w:szCs w:val="26"/>
        </w:rPr>
        <w:t xml:space="preserve"> </w:t>
      </w:r>
      <w:r>
        <w:rPr>
          <w:rFonts w:ascii="Times New Roman" w:hAnsi="Times New Roman" w:cs="Times New Roman"/>
          <w:color w:val="16161A"/>
          <w:w w:val="110"/>
          <w:sz w:val="26"/>
          <w:szCs w:val="26"/>
        </w:rPr>
        <w:t>resources</w:t>
      </w:r>
      <w:r>
        <w:rPr>
          <w:rFonts w:ascii="Times New Roman" w:hAnsi="Times New Roman" w:cs="Times New Roman"/>
          <w:color w:val="16161A"/>
          <w:spacing w:val="12"/>
          <w:w w:val="110"/>
          <w:sz w:val="26"/>
          <w:szCs w:val="26"/>
        </w:rPr>
        <w:t xml:space="preserve"> </w:t>
      </w:r>
      <w:r>
        <w:rPr>
          <w:rFonts w:ascii="Times New Roman" w:hAnsi="Times New Roman" w:cs="Times New Roman"/>
          <w:color w:val="16161A"/>
          <w:w w:val="110"/>
          <w:sz w:val="26"/>
          <w:szCs w:val="26"/>
        </w:rPr>
        <w:t>without</w:t>
      </w:r>
      <w:r>
        <w:rPr>
          <w:rFonts w:ascii="Times New Roman" w:hAnsi="Times New Roman" w:cs="Times New Roman"/>
          <w:color w:val="16161A"/>
          <w:spacing w:val="12"/>
          <w:w w:val="110"/>
          <w:sz w:val="26"/>
          <w:szCs w:val="26"/>
        </w:rPr>
        <w:t xml:space="preserve"> </w:t>
      </w:r>
      <w:r>
        <w:rPr>
          <w:rFonts w:ascii="Times New Roman" w:hAnsi="Times New Roman" w:cs="Times New Roman"/>
          <w:color w:val="16161A"/>
          <w:w w:val="110"/>
          <w:sz w:val="26"/>
          <w:szCs w:val="26"/>
        </w:rPr>
        <w:t>proper</w:t>
      </w:r>
      <w:r>
        <w:rPr>
          <w:rFonts w:ascii="Times New Roman" w:hAnsi="Times New Roman" w:cs="Times New Roman"/>
          <w:color w:val="16161A"/>
          <w:spacing w:val="-1"/>
          <w:w w:val="110"/>
          <w:sz w:val="26"/>
          <w:szCs w:val="26"/>
        </w:rPr>
        <w:t xml:space="preserve"> </w:t>
      </w:r>
      <w:r>
        <w:rPr>
          <w:rFonts w:ascii="Times New Roman" w:hAnsi="Times New Roman" w:cs="Times New Roman"/>
          <w:color w:val="16161A"/>
          <w:spacing w:val="-2"/>
          <w:w w:val="110"/>
          <w:sz w:val="26"/>
          <w:szCs w:val="26"/>
        </w:rPr>
        <w:t>authorization;</w:t>
      </w:r>
    </w:p>
    <w:p w14:paraId="7E79A1CC" w14:textId="77777777" w:rsidR="001D6FD5" w:rsidRDefault="001D6FD5" w:rsidP="001D6FD5">
      <w:pPr>
        <w:pStyle w:val="BodyText"/>
        <w:spacing w:before="8"/>
        <w:rPr>
          <w:rFonts w:ascii="Times New Roman" w:hAnsi="Times New Roman" w:cs="Times New Roman"/>
          <w:sz w:val="26"/>
          <w:szCs w:val="26"/>
        </w:rPr>
      </w:pPr>
    </w:p>
    <w:p w14:paraId="1B40FA2F" w14:textId="77777777" w:rsidR="001D6FD5" w:rsidRDefault="001D6FD5" w:rsidP="001D6FD5">
      <w:pPr>
        <w:pStyle w:val="BodyText"/>
        <w:spacing w:line="504" w:lineRule="auto"/>
        <w:ind w:left="173" w:right="397" w:hanging="69"/>
        <w:jc w:val="both"/>
        <w:rPr>
          <w:rFonts w:ascii="Times New Roman" w:hAnsi="Times New Roman" w:cs="Times New Roman"/>
          <w:sz w:val="26"/>
          <w:szCs w:val="26"/>
        </w:rPr>
      </w:pPr>
      <w:r>
        <w:rPr>
          <w:rFonts w:ascii="Times New Roman" w:hAnsi="Times New Roman" w:cs="Times New Roman"/>
          <w:b/>
          <w:color w:val="16161A"/>
          <w:w w:val="110"/>
          <w:sz w:val="26"/>
          <w:szCs w:val="26"/>
        </w:rPr>
        <w:t>2</w:t>
      </w:r>
      <w:r>
        <w:rPr>
          <w:rFonts w:ascii="Times New Roman" w:hAnsi="Times New Roman" w:cs="Times New Roman"/>
          <w:b/>
          <w:color w:val="16161A"/>
          <w:spacing w:val="80"/>
          <w:w w:val="110"/>
          <w:sz w:val="26"/>
          <w:szCs w:val="26"/>
        </w:rPr>
        <w:t xml:space="preserve"> </w:t>
      </w:r>
      <w:r>
        <w:rPr>
          <w:rFonts w:ascii="Times New Roman" w:hAnsi="Times New Roman" w:cs="Times New Roman"/>
          <w:color w:val="16161A"/>
          <w:w w:val="110"/>
          <w:sz w:val="26"/>
          <w:szCs w:val="26"/>
        </w:rPr>
        <w:t>Attempt</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to</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obtain</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privileges</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or</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access</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for</w:t>
      </w:r>
      <w:r>
        <w:rPr>
          <w:rFonts w:ascii="Times New Roman" w:hAnsi="Times New Roman" w:cs="Times New Roman"/>
          <w:color w:val="16161A"/>
          <w:spacing w:val="80"/>
          <w:w w:val="110"/>
          <w:sz w:val="26"/>
          <w:szCs w:val="26"/>
        </w:rPr>
        <w:t xml:space="preserve"> </w:t>
      </w:r>
      <w:r>
        <w:rPr>
          <w:rFonts w:ascii="Times New Roman" w:hAnsi="Times New Roman" w:cs="Times New Roman"/>
          <w:color w:val="16161A"/>
          <w:w w:val="110"/>
          <w:sz w:val="26"/>
          <w:szCs w:val="26"/>
        </w:rPr>
        <w:t>which</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you</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are</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 xml:space="preserve">not </w:t>
      </w:r>
      <w:r>
        <w:rPr>
          <w:rFonts w:ascii="Times New Roman" w:hAnsi="Times New Roman" w:cs="Times New Roman"/>
          <w:color w:val="16161A"/>
          <w:spacing w:val="-2"/>
          <w:w w:val="110"/>
          <w:sz w:val="26"/>
          <w:szCs w:val="26"/>
        </w:rPr>
        <w:t>authorized;</w:t>
      </w:r>
    </w:p>
    <w:p w14:paraId="26CAA648" w14:textId="77777777" w:rsidR="001D6FD5" w:rsidRDefault="001D6FD5" w:rsidP="001D6FD5">
      <w:pPr>
        <w:pStyle w:val="ListParagraph"/>
        <w:widowControl w:val="0"/>
        <w:numPr>
          <w:ilvl w:val="0"/>
          <w:numId w:val="2"/>
        </w:numPr>
        <w:tabs>
          <w:tab w:val="left" w:pos="537"/>
        </w:tabs>
        <w:autoSpaceDE w:val="0"/>
        <w:autoSpaceDN w:val="0"/>
        <w:spacing w:after="0" w:line="234" w:lineRule="exact"/>
        <w:ind w:hanging="352"/>
        <w:jc w:val="both"/>
        <w:rPr>
          <w:rFonts w:ascii="Times New Roman" w:hAnsi="Times New Roman" w:cs="Times New Roman"/>
          <w:b/>
          <w:color w:val="16161A"/>
          <w:sz w:val="26"/>
          <w:szCs w:val="26"/>
        </w:rPr>
      </w:pPr>
      <w:r>
        <w:rPr>
          <w:rFonts w:ascii="Times New Roman" w:hAnsi="Times New Roman" w:cs="Times New Roman"/>
          <w:color w:val="16161A"/>
          <w:w w:val="110"/>
          <w:sz w:val="26"/>
          <w:szCs w:val="26"/>
        </w:rPr>
        <w:lastRenderedPageBreak/>
        <w:t>Attempt</w:t>
      </w:r>
      <w:r>
        <w:rPr>
          <w:rFonts w:ascii="Times New Roman" w:hAnsi="Times New Roman" w:cs="Times New Roman"/>
          <w:color w:val="16161A"/>
          <w:spacing w:val="-7"/>
          <w:w w:val="110"/>
          <w:sz w:val="26"/>
          <w:szCs w:val="26"/>
        </w:rPr>
        <w:t xml:space="preserve"> </w:t>
      </w:r>
      <w:r>
        <w:rPr>
          <w:rFonts w:ascii="Times New Roman" w:hAnsi="Times New Roman" w:cs="Times New Roman"/>
          <w:color w:val="16161A"/>
          <w:w w:val="110"/>
          <w:sz w:val="26"/>
          <w:szCs w:val="26"/>
        </w:rPr>
        <w:t>to</w:t>
      </w:r>
      <w:r>
        <w:rPr>
          <w:rFonts w:ascii="Times New Roman" w:hAnsi="Times New Roman" w:cs="Times New Roman"/>
          <w:color w:val="16161A"/>
          <w:spacing w:val="7"/>
          <w:w w:val="110"/>
          <w:sz w:val="26"/>
          <w:szCs w:val="26"/>
        </w:rPr>
        <w:t xml:space="preserve"> </w:t>
      </w:r>
      <w:r>
        <w:rPr>
          <w:rFonts w:ascii="Times New Roman" w:hAnsi="Times New Roman" w:cs="Times New Roman"/>
          <w:color w:val="16161A"/>
          <w:w w:val="110"/>
          <w:sz w:val="26"/>
          <w:szCs w:val="26"/>
        </w:rPr>
        <w:t>learn</w:t>
      </w:r>
      <w:r>
        <w:rPr>
          <w:rFonts w:ascii="Times New Roman" w:hAnsi="Times New Roman" w:cs="Times New Roman"/>
          <w:color w:val="16161A"/>
          <w:spacing w:val="-4"/>
          <w:w w:val="110"/>
          <w:sz w:val="26"/>
          <w:szCs w:val="26"/>
        </w:rPr>
        <w:t xml:space="preserve"> </w:t>
      </w:r>
      <w:r>
        <w:rPr>
          <w:rFonts w:ascii="Times New Roman" w:hAnsi="Times New Roman" w:cs="Times New Roman"/>
          <w:color w:val="16161A"/>
          <w:w w:val="110"/>
          <w:sz w:val="26"/>
          <w:szCs w:val="26"/>
        </w:rPr>
        <w:t>another</w:t>
      </w:r>
      <w:r>
        <w:rPr>
          <w:rFonts w:ascii="Times New Roman" w:hAnsi="Times New Roman" w:cs="Times New Roman"/>
          <w:color w:val="16161A"/>
          <w:spacing w:val="5"/>
          <w:w w:val="110"/>
          <w:sz w:val="26"/>
          <w:szCs w:val="26"/>
        </w:rPr>
        <w:t xml:space="preserve"> </w:t>
      </w:r>
      <w:r>
        <w:rPr>
          <w:rFonts w:ascii="Times New Roman" w:hAnsi="Times New Roman" w:cs="Times New Roman"/>
          <w:color w:val="16161A"/>
          <w:w w:val="110"/>
          <w:sz w:val="26"/>
          <w:szCs w:val="26"/>
        </w:rPr>
        <w:t>user's</w:t>
      </w:r>
      <w:r>
        <w:rPr>
          <w:rFonts w:ascii="Times New Roman" w:hAnsi="Times New Roman" w:cs="Times New Roman"/>
          <w:color w:val="16161A"/>
          <w:spacing w:val="-12"/>
          <w:w w:val="110"/>
          <w:sz w:val="26"/>
          <w:szCs w:val="26"/>
        </w:rPr>
        <w:t xml:space="preserve"> </w:t>
      </w:r>
      <w:r>
        <w:rPr>
          <w:rFonts w:ascii="Times New Roman" w:hAnsi="Times New Roman" w:cs="Times New Roman"/>
          <w:color w:val="16161A"/>
          <w:w w:val="110"/>
          <w:sz w:val="26"/>
          <w:szCs w:val="26"/>
        </w:rPr>
        <w:t>password(s)</w:t>
      </w:r>
      <w:r>
        <w:rPr>
          <w:rFonts w:ascii="Times New Roman" w:hAnsi="Times New Roman" w:cs="Times New Roman"/>
          <w:color w:val="16161A"/>
          <w:spacing w:val="11"/>
          <w:w w:val="110"/>
          <w:sz w:val="26"/>
          <w:szCs w:val="26"/>
        </w:rPr>
        <w:t xml:space="preserve"> </w:t>
      </w:r>
      <w:r>
        <w:rPr>
          <w:rFonts w:ascii="Times New Roman" w:hAnsi="Times New Roman" w:cs="Times New Roman"/>
          <w:color w:val="16161A"/>
          <w:w w:val="110"/>
          <w:sz w:val="26"/>
          <w:szCs w:val="26"/>
        </w:rPr>
        <w:t>or</w:t>
      </w:r>
      <w:r>
        <w:rPr>
          <w:rFonts w:ascii="Times New Roman" w:hAnsi="Times New Roman" w:cs="Times New Roman"/>
          <w:color w:val="16161A"/>
          <w:spacing w:val="1"/>
          <w:w w:val="110"/>
          <w:sz w:val="26"/>
          <w:szCs w:val="26"/>
        </w:rPr>
        <w:t xml:space="preserve"> </w:t>
      </w:r>
      <w:r>
        <w:rPr>
          <w:rFonts w:ascii="Times New Roman" w:hAnsi="Times New Roman" w:cs="Times New Roman"/>
          <w:color w:val="16161A"/>
          <w:w w:val="110"/>
          <w:sz w:val="26"/>
          <w:szCs w:val="26"/>
        </w:rPr>
        <w:t>personal</w:t>
      </w:r>
      <w:r>
        <w:rPr>
          <w:rFonts w:ascii="Times New Roman" w:hAnsi="Times New Roman" w:cs="Times New Roman"/>
          <w:color w:val="16161A"/>
          <w:spacing w:val="-11"/>
          <w:w w:val="110"/>
          <w:sz w:val="26"/>
          <w:szCs w:val="26"/>
        </w:rPr>
        <w:t xml:space="preserve"> </w:t>
      </w:r>
      <w:r>
        <w:rPr>
          <w:rFonts w:ascii="Times New Roman" w:hAnsi="Times New Roman" w:cs="Times New Roman"/>
          <w:color w:val="16161A"/>
          <w:spacing w:val="-2"/>
          <w:w w:val="110"/>
          <w:sz w:val="26"/>
          <w:szCs w:val="26"/>
        </w:rPr>
        <w:t>information;</w:t>
      </w:r>
    </w:p>
    <w:p w14:paraId="4759DD64" w14:textId="77777777" w:rsidR="001D6FD5" w:rsidRDefault="001D6FD5" w:rsidP="001D6FD5">
      <w:pPr>
        <w:widowControl w:val="0"/>
        <w:tabs>
          <w:tab w:val="left" w:pos="537"/>
        </w:tabs>
        <w:autoSpaceDE w:val="0"/>
        <w:autoSpaceDN w:val="0"/>
        <w:spacing w:after="0" w:line="234" w:lineRule="exact"/>
        <w:jc w:val="both"/>
        <w:rPr>
          <w:rFonts w:ascii="Times New Roman" w:hAnsi="Times New Roman" w:cs="Times New Roman"/>
          <w:b/>
          <w:color w:val="16161A"/>
          <w:sz w:val="26"/>
          <w:szCs w:val="26"/>
        </w:rPr>
      </w:pPr>
    </w:p>
    <w:p w14:paraId="5D8F18DF" w14:textId="77777777" w:rsidR="001D6FD5" w:rsidRDefault="001D6FD5" w:rsidP="001D6FD5">
      <w:pPr>
        <w:widowControl w:val="0"/>
        <w:tabs>
          <w:tab w:val="left" w:pos="537"/>
        </w:tabs>
        <w:autoSpaceDE w:val="0"/>
        <w:autoSpaceDN w:val="0"/>
        <w:spacing w:after="0" w:line="234" w:lineRule="exact"/>
        <w:jc w:val="both"/>
        <w:rPr>
          <w:rFonts w:ascii="Times New Roman" w:hAnsi="Times New Roman" w:cs="Times New Roman"/>
          <w:b/>
          <w:color w:val="16161A"/>
          <w:sz w:val="26"/>
          <w:szCs w:val="26"/>
        </w:rPr>
      </w:pPr>
    </w:p>
    <w:p w14:paraId="55BA1128" w14:textId="77777777" w:rsidR="001D6FD5" w:rsidRDefault="001D6FD5" w:rsidP="001D6FD5">
      <w:pPr>
        <w:widowControl w:val="0"/>
        <w:tabs>
          <w:tab w:val="left" w:pos="537"/>
        </w:tabs>
        <w:autoSpaceDE w:val="0"/>
        <w:autoSpaceDN w:val="0"/>
        <w:spacing w:after="0" w:line="234" w:lineRule="exact"/>
        <w:jc w:val="both"/>
        <w:rPr>
          <w:rFonts w:ascii="Times New Roman" w:hAnsi="Times New Roman" w:cs="Times New Roman"/>
          <w:b/>
          <w:color w:val="16161A"/>
          <w:sz w:val="26"/>
          <w:szCs w:val="26"/>
        </w:rPr>
      </w:pPr>
    </w:p>
    <w:p w14:paraId="5E3105D1" w14:textId="77777777" w:rsidR="001D6FD5" w:rsidRDefault="001D6FD5" w:rsidP="001D6FD5">
      <w:pPr>
        <w:widowControl w:val="0"/>
        <w:tabs>
          <w:tab w:val="left" w:pos="537"/>
        </w:tabs>
        <w:autoSpaceDE w:val="0"/>
        <w:autoSpaceDN w:val="0"/>
        <w:spacing w:after="0" w:line="234" w:lineRule="exact"/>
        <w:jc w:val="both"/>
        <w:rPr>
          <w:rFonts w:ascii="Times New Roman" w:hAnsi="Times New Roman" w:cs="Times New Roman"/>
          <w:b/>
          <w:color w:val="16161A"/>
          <w:sz w:val="26"/>
          <w:szCs w:val="26"/>
        </w:rPr>
      </w:pPr>
    </w:p>
    <w:p w14:paraId="19B91E69" w14:textId="77777777" w:rsidR="001D6FD5" w:rsidRDefault="001D6FD5" w:rsidP="001D6FD5">
      <w:pPr>
        <w:widowControl w:val="0"/>
        <w:tabs>
          <w:tab w:val="left" w:pos="537"/>
        </w:tabs>
        <w:autoSpaceDE w:val="0"/>
        <w:autoSpaceDN w:val="0"/>
        <w:spacing w:after="0" w:line="234" w:lineRule="exact"/>
        <w:jc w:val="both"/>
        <w:rPr>
          <w:rFonts w:ascii="Times New Roman" w:hAnsi="Times New Roman" w:cs="Times New Roman"/>
          <w:b/>
          <w:color w:val="16161A"/>
          <w:sz w:val="26"/>
          <w:szCs w:val="26"/>
        </w:rPr>
      </w:pPr>
    </w:p>
    <w:p w14:paraId="6DD062CE" w14:textId="77777777" w:rsidR="001D6FD5" w:rsidRDefault="001D6FD5" w:rsidP="001D6FD5">
      <w:pPr>
        <w:pStyle w:val="BodyText"/>
        <w:spacing w:before="7"/>
        <w:rPr>
          <w:rFonts w:ascii="Times New Roman" w:hAnsi="Times New Roman" w:cs="Times New Roman"/>
          <w:sz w:val="26"/>
          <w:szCs w:val="26"/>
        </w:rPr>
      </w:pPr>
    </w:p>
    <w:p w14:paraId="6E6B6FAB" w14:textId="77777777" w:rsidR="001D6FD5" w:rsidRDefault="001D6FD5" w:rsidP="001D6FD5">
      <w:pPr>
        <w:pStyle w:val="ListParagraph"/>
        <w:widowControl w:val="0"/>
        <w:numPr>
          <w:ilvl w:val="0"/>
          <w:numId w:val="2"/>
        </w:numPr>
        <w:tabs>
          <w:tab w:val="left" w:pos="876"/>
        </w:tabs>
        <w:autoSpaceDE w:val="0"/>
        <w:autoSpaceDN w:val="0"/>
        <w:spacing w:after="0" w:line="492" w:lineRule="auto"/>
        <w:ind w:left="187" w:right="359" w:hanging="10"/>
        <w:jc w:val="both"/>
        <w:rPr>
          <w:rFonts w:ascii="Times New Roman" w:hAnsi="Times New Roman" w:cs="Times New Roman"/>
          <w:b/>
          <w:color w:val="16161A"/>
          <w:sz w:val="26"/>
          <w:szCs w:val="26"/>
        </w:rPr>
      </w:pPr>
      <w:r>
        <w:rPr>
          <w:rFonts w:ascii="Times New Roman" w:hAnsi="Times New Roman" w:cs="Times New Roman"/>
          <w:color w:val="16161A"/>
          <w:w w:val="110"/>
          <w:sz w:val="26"/>
          <w:szCs w:val="26"/>
        </w:rPr>
        <w:t>Attempt</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to</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alter or</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obscure</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your</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identity</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or</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your</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computer's</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identity, including but not limited to IP Address and email address, while communicating on any network, system or application;</w:t>
      </w:r>
    </w:p>
    <w:p w14:paraId="2AA7F69F" w14:textId="77777777" w:rsidR="001D6FD5" w:rsidRDefault="001D6FD5" w:rsidP="001D6FD5">
      <w:pPr>
        <w:pStyle w:val="BodyText"/>
        <w:tabs>
          <w:tab w:val="left" w:pos="897"/>
          <w:tab w:val="left" w:pos="2069"/>
          <w:tab w:val="left" w:pos="2548"/>
          <w:tab w:val="left" w:pos="3631"/>
          <w:tab w:val="left" w:pos="4655"/>
          <w:tab w:val="left" w:pos="5667"/>
          <w:tab w:val="left" w:pos="6619"/>
          <w:tab w:val="left" w:pos="7760"/>
          <w:tab w:val="left" w:pos="8675"/>
        </w:tabs>
        <w:spacing w:line="280" w:lineRule="exact"/>
        <w:ind w:left="211"/>
        <w:rPr>
          <w:rFonts w:ascii="Times New Roman" w:hAnsi="Times New Roman" w:cs="Times New Roman"/>
          <w:sz w:val="26"/>
          <w:szCs w:val="26"/>
        </w:rPr>
      </w:pPr>
      <w:r>
        <w:rPr>
          <w:rFonts w:ascii="Times New Roman" w:hAnsi="Times New Roman" w:cs="Times New Roman"/>
          <w:b/>
          <w:color w:val="16161A"/>
          <w:spacing w:val="-5"/>
          <w:w w:val="110"/>
          <w:sz w:val="26"/>
          <w:szCs w:val="26"/>
        </w:rPr>
        <w:t>5.</w:t>
      </w:r>
      <w:r>
        <w:rPr>
          <w:rFonts w:ascii="Times New Roman" w:hAnsi="Times New Roman" w:cs="Times New Roman"/>
          <w:b/>
          <w:color w:val="16161A"/>
          <w:sz w:val="26"/>
          <w:szCs w:val="26"/>
        </w:rPr>
        <w:tab/>
      </w:r>
      <w:r>
        <w:rPr>
          <w:rFonts w:ascii="Times New Roman" w:hAnsi="Times New Roman" w:cs="Times New Roman"/>
          <w:color w:val="16161A"/>
          <w:spacing w:val="-2"/>
          <w:w w:val="110"/>
          <w:sz w:val="26"/>
          <w:szCs w:val="26"/>
        </w:rPr>
        <w:t>Attempt</w:t>
      </w:r>
      <w:r>
        <w:rPr>
          <w:rFonts w:ascii="Times New Roman" w:hAnsi="Times New Roman" w:cs="Times New Roman"/>
          <w:color w:val="16161A"/>
          <w:sz w:val="26"/>
          <w:szCs w:val="26"/>
        </w:rPr>
        <w:tab/>
      </w:r>
      <w:r>
        <w:rPr>
          <w:rFonts w:ascii="Times New Roman" w:hAnsi="Times New Roman" w:cs="Times New Roman"/>
          <w:color w:val="16161A"/>
          <w:spacing w:val="-5"/>
          <w:w w:val="110"/>
          <w:sz w:val="26"/>
          <w:szCs w:val="26"/>
        </w:rPr>
        <w:t>to</w:t>
      </w:r>
      <w:r>
        <w:rPr>
          <w:rFonts w:ascii="Times New Roman" w:hAnsi="Times New Roman" w:cs="Times New Roman"/>
          <w:color w:val="16161A"/>
          <w:sz w:val="26"/>
          <w:szCs w:val="26"/>
        </w:rPr>
        <w:tab/>
      </w:r>
      <w:r>
        <w:rPr>
          <w:rFonts w:ascii="Times New Roman" w:hAnsi="Times New Roman" w:cs="Times New Roman"/>
          <w:color w:val="16161A"/>
          <w:spacing w:val="-2"/>
          <w:w w:val="110"/>
          <w:sz w:val="26"/>
          <w:szCs w:val="26"/>
        </w:rPr>
        <w:t>access,</w:t>
      </w:r>
      <w:r>
        <w:rPr>
          <w:rFonts w:ascii="Times New Roman" w:hAnsi="Times New Roman" w:cs="Times New Roman"/>
          <w:color w:val="16161A"/>
          <w:sz w:val="26"/>
          <w:szCs w:val="26"/>
        </w:rPr>
        <w:tab/>
      </w:r>
      <w:r>
        <w:rPr>
          <w:rFonts w:ascii="Times New Roman" w:hAnsi="Times New Roman" w:cs="Times New Roman"/>
          <w:color w:val="16161A"/>
          <w:spacing w:val="-2"/>
          <w:w w:val="110"/>
          <w:sz w:val="26"/>
          <w:szCs w:val="26"/>
        </w:rPr>
        <w:t>modify</w:t>
      </w:r>
      <w:r>
        <w:rPr>
          <w:rFonts w:ascii="Times New Roman" w:hAnsi="Times New Roman" w:cs="Times New Roman"/>
          <w:color w:val="16161A"/>
          <w:sz w:val="26"/>
          <w:szCs w:val="26"/>
        </w:rPr>
        <w:tab/>
      </w:r>
      <w:r>
        <w:rPr>
          <w:rFonts w:ascii="Times New Roman" w:hAnsi="Times New Roman" w:cs="Times New Roman"/>
          <w:color w:val="16161A"/>
          <w:spacing w:val="-2"/>
          <w:w w:val="110"/>
          <w:sz w:val="26"/>
          <w:szCs w:val="26"/>
        </w:rPr>
        <w:t>and/or</w:t>
      </w:r>
      <w:r>
        <w:rPr>
          <w:rFonts w:ascii="Times New Roman" w:hAnsi="Times New Roman" w:cs="Times New Roman"/>
          <w:color w:val="16161A"/>
          <w:sz w:val="26"/>
          <w:szCs w:val="26"/>
        </w:rPr>
        <w:tab/>
      </w:r>
      <w:r>
        <w:rPr>
          <w:rFonts w:ascii="Times New Roman" w:hAnsi="Times New Roman" w:cs="Times New Roman"/>
          <w:color w:val="16161A"/>
          <w:spacing w:val="-2"/>
          <w:w w:val="110"/>
          <w:sz w:val="26"/>
          <w:szCs w:val="26"/>
        </w:rPr>
        <w:t>delete</w:t>
      </w:r>
      <w:r>
        <w:rPr>
          <w:rFonts w:ascii="Times New Roman" w:hAnsi="Times New Roman" w:cs="Times New Roman"/>
          <w:color w:val="16161A"/>
          <w:sz w:val="26"/>
          <w:szCs w:val="26"/>
        </w:rPr>
        <w:tab/>
      </w:r>
      <w:r>
        <w:rPr>
          <w:rFonts w:ascii="Times New Roman" w:hAnsi="Times New Roman" w:cs="Times New Roman"/>
          <w:color w:val="16161A"/>
          <w:spacing w:val="-2"/>
          <w:w w:val="110"/>
          <w:sz w:val="26"/>
          <w:szCs w:val="26"/>
        </w:rPr>
        <w:t>another</w:t>
      </w:r>
      <w:r>
        <w:rPr>
          <w:rFonts w:ascii="Times New Roman" w:hAnsi="Times New Roman" w:cs="Times New Roman"/>
          <w:color w:val="16161A"/>
          <w:sz w:val="26"/>
          <w:szCs w:val="26"/>
        </w:rPr>
        <w:tab/>
      </w:r>
      <w:r>
        <w:rPr>
          <w:rFonts w:ascii="Times New Roman" w:hAnsi="Times New Roman" w:cs="Times New Roman"/>
          <w:color w:val="16161A"/>
          <w:spacing w:val="-2"/>
          <w:w w:val="110"/>
          <w:sz w:val="26"/>
          <w:szCs w:val="26"/>
        </w:rPr>
        <w:t>user's</w:t>
      </w:r>
      <w:r>
        <w:rPr>
          <w:rFonts w:ascii="Times New Roman" w:hAnsi="Times New Roman" w:cs="Times New Roman"/>
          <w:color w:val="16161A"/>
          <w:sz w:val="26"/>
          <w:szCs w:val="26"/>
        </w:rPr>
        <w:tab/>
      </w:r>
      <w:r>
        <w:rPr>
          <w:rFonts w:ascii="Times New Roman" w:hAnsi="Times New Roman" w:cs="Times New Roman"/>
          <w:color w:val="16161A"/>
          <w:spacing w:val="-2"/>
          <w:w w:val="110"/>
          <w:sz w:val="26"/>
          <w:szCs w:val="26"/>
        </w:rPr>
        <w:t>files,</w:t>
      </w:r>
    </w:p>
    <w:p w14:paraId="08AD0336" w14:textId="77777777" w:rsidR="001D6FD5" w:rsidRDefault="001D6FD5" w:rsidP="001D6FD5">
      <w:pPr>
        <w:pStyle w:val="BodyText"/>
        <w:spacing w:before="272" w:line="504" w:lineRule="auto"/>
        <w:ind w:left="210" w:right="266" w:hanging="2"/>
        <w:rPr>
          <w:rFonts w:ascii="Times New Roman" w:hAnsi="Times New Roman" w:cs="Times New Roman"/>
          <w:sz w:val="26"/>
          <w:szCs w:val="26"/>
        </w:rPr>
      </w:pPr>
      <w:r>
        <w:rPr>
          <w:rFonts w:ascii="Times New Roman" w:hAnsi="Times New Roman" w:cs="Times New Roman"/>
          <w:color w:val="16161A"/>
          <w:w w:val="110"/>
          <w:sz w:val="26"/>
          <w:szCs w:val="26"/>
        </w:rPr>
        <w:t>configuration</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or</w:t>
      </w:r>
      <w:r>
        <w:rPr>
          <w:rFonts w:ascii="Times New Roman" w:hAnsi="Times New Roman" w:cs="Times New Roman"/>
          <w:color w:val="16161A"/>
          <w:spacing w:val="35"/>
          <w:w w:val="110"/>
          <w:sz w:val="26"/>
          <w:szCs w:val="26"/>
        </w:rPr>
        <w:t xml:space="preserve"> </w:t>
      </w:r>
      <w:r>
        <w:rPr>
          <w:rFonts w:ascii="Times New Roman" w:hAnsi="Times New Roman" w:cs="Times New Roman"/>
          <w:color w:val="16161A"/>
          <w:w w:val="110"/>
          <w:sz w:val="26"/>
          <w:szCs w:val="26"/>
        </w:rPr>
        <w:t>application</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without the expressed</w:t>
      </w:r>
      <w:r>
        <w:rPr>
          <w:rFonts w:ascii="Times New Roman" w:hAnsi="Times New Roman" w:cs="Times New Roman"/>
          <w:color w:val="16161A"/>
          <w:spacing w:val="37"/>
          <w:w w:val="110"/>
          <w:sz w:val="26"/>
          <w:szCs w:val="26"/>
        </w:rPr>
        <w:t xml:space="preserve"> </w:t>
      </w:r>
      <w:r>
        <w:rPr>
          <w:rFonts w:ascii="Times New Roman" w:hAnsi="Times New Roman" w:cs="Times New Roman"/>
          <w:color w:val="16161A"/>
          <w:w w:val="110"/>
          <w:sz w:val="26"/>
          <w:szCs w:val="26"/>
        </w:rPr>
        <w:t>agreement</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of the</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owner or by an Administrator;</w:t>
      </w:r>
    </w:p>
    <w:p w14:paraId="7060F319" w14:textId="77777777" w:rsidR="001D6FD5" w:rsidRDefault="001D6FD5" w:rsidP="001D6FD5">
      <w:pPr>
        <w:pStyle w:val="ListParagraph"/>
        <w:widowControl w:val="0"/>
        <w:numPr>
          <w:ilvl w:val="0"/>
          <w:numId w:val="4"/>
        </w:numPr>
        <w:tabs>
          <w:tab w:val="left" w:pos="908"/>
        </w:tabs>
        <w:autoSpaceDE w:val="0"/>
        <w:autoSpaceDN w:val="0"/>
        <w:spacing w:after="0" w:line="238" w:lineRule="exact"/>
        <w:rPr>
          <w:rFonts w:ascii="Times New Roman" w:hAnsi="Times New Roman" w:cs="Times New Roman"/>
          <w:b/>
          <w:color w:val="16161A"/>
          <w:sz w:val="26"/>
          <w:szCs w:val="26"/>
        </w:rPr>
      </w:pPr>
      <w:r>
        <w:rPr>
          <w:rFonts w:ascii="Times New Roman" w:hAnsi="Times New Roman" w:cs="Times New Roman"/>
          <w:color w:val="16161A"/>
          <w:w w:val="110"/>
          <w:sz w:val="26"/>
          <w:szCs w:val="26"/>
        </w:rPr>
        <w:t>Share</w:t>
      </w:r>
      <w:r>
        <w:rPr>
          <w:rFonts w:ascii="Times New Roman" w:hAnsi="Times New Roman" w:cs="Times New Roman"/>
          <w:color w:val="16161A"/>
          <w:spacing w:val="9"/>
          <w:w w:val="110"/>
          <w:sz w:val="26"/>
          <w:szCs w:val="26"/>
        </w:rPr>
        <w:t xml:space="preserve"> </w:t>
      </w:r>
      <w:r>
        <w:rPr>
          <w:rFonts w:ascii="Times New Roman" w:hAnsi="Times New Roman" w:cs="Times New Roman"/>
          <w:color w:val="16161A"/>
          <w:w w:val="110"/>
          <w:sz w:val="26"/>
          <w:szCs w:val="26"/>
        </w:rPr>
        <w:t>confidential</w:t>
      </w:r>
      <w:r>
        <w:rPr>
          <w:rFonts w:ascii="Times New Roman" w:hAnsi="Times New Roman" w:cs="Times New Roman"/>
          <w:color w:val="16161A"/>
          <w:spacing w:val="15"/>
          <w:w w:val="110"/>
          <w:sz w:val="26"/>
          <w:szCs w:val="26"/>
        </w:rPr>
        <w:t xml:space="preserve"> </w:t>
      </w:r>
      <w:r>
        <w:rPr>
          <w:rFonts w:ascii="Times New Roman" w:hAnsi="Times New Roman" w:cs="Times New Roman"/>
          <w:color w:val="16161A"/>
          <w:w w:val="110"/>
          <w:sz w:val="26"/>
          <w:szCs w:val="26"/>
        </w:rPr>
        <w:t>computer,</w:t>
      </w:r>
      <w:r>
        <w:rPr>
          <w:rFonts w:ascii="Times New Roman" w:hAnsi="Times New Roman" w:cs="Times New Roman"/>
          <w:color w:val="16161A"/>
          <w:spacing w:val="9"/>
          <w:w w:val="110"/>
          <w:sz w:val="26"/>
          <w:szCs w:val="26"/>
        </w:rPr>
        <w:t xml:space="preserve"> </w:t>
      </w:r>
      <w:r>
        <w:rPr>
          <w:rFonts w:ascii="Times New Roman" w:hAnsi="Times New Roman" w:cs="Times New Roman"/>
          <w:color w:val="16161A"/>
          <w:w w:val="110"/>
          <w:sz w:val="26"/>
          <w:szCs w:val="26"/>
        </w:rPr>
        <w:t>system, application,</w:t>
      </w:r>
      <w:r>
        <w:rPr>
          <w:rFonts w:ascii="Times New Roman" w:hAnsi="Times New Roman" w:cs="Times New Roman"/>
          <w:color w:val="16161A"/>
          <w:spacing w:val="20"/>
          <w:w w:val="110"/>
          <w:sz w:val="26"/>
          <w:szCs w:val="26"/>
        </w:rPr>
        <w:t xml:space="preserve"> </w:t>
      </w:r>
      <w:r>
        <w:rPr>
          <w:rFonts w:ascii="Times New Roman" w:hAnsi="Times New Roman" w:cs="Times New Roman"/>
          <w:color w:val="16161A"/>
          <w:w w:val="110"/>
          <w:sz w:val="26"/>
          <w:szCs w:val="26"/>
        </w:rPr>
        <w:t>or</w:t>
      </w:r>
      <w:r>
        <w:rPr>
          <w:rFonts w:ascii="Times New Roman" w:hAnsi="Times New Roman" w:cs="Times New Roman"/>
          <w:color w:val="16161A"/>
          <w:spacing w:val="-6"/>
          <w:w w:val="110"/>
          <w:sz w:val="26"/>
          <w:szCs w:val="26"/>
        </w:rPr>
        <w:t xml:space="preserve"> </w:t>
      </w:r>
      <w:r>
        <w:rPr>
          <w:rFonts w:ascii="Times New Roman" w:hAnsi="Times New Roman" w:cs="Times New Roman"/>
          <w:color w:val="16161A"/>
          <w:w w:val="110"/>
          <w:sz w:val="26"/>
          <w:szCs w:val="26"/>
        </w:rPr>
        <w:t>network</w:t>
      </w:r>
      <w:r>
        <w:rPr>
          <w:rFonts w:ascii="Times New Roman" w:hAnsi="Times New Roman" w:cs="Times New Roman"/>
          <w:color w:val="16161A"/>
          <w:spacing w:val="5"/>
          <w:w w:val="110"/>
          <w:sz w:val="26"/>
          <w:szCs w:val="26"/>
        </w:rPr>
        <w:t xml:space="preserve"> </w:t>
      </w:r>
      <w:r>
        <w:rPr>
          <w:rFonts w:ascii="Times New Roman" w:hAnsi="Times New Roman" w:cs="Times New Roman"/>
          <w:color w:val="16161A"/>
          <w:spacing w:val="-2"/>
          <w:w w:val="110"/>
          <w:sz w:val="26"/>
          <w:szCs w:val="26"/>
        </w:rPr>
        <w:t>password</w:t>
      </w:r>
    </w:p>
    <w:p w14:paraId="525B0708" w14:textId="77777777" w:rsidR="001D6FD5" w:rsidRDefault="001D6FD5" w:rsidP="001D6FD5">
      <w:pPr>
        <w:pStyle w:val="BodyText"/>
        <w:spacing w:before="2"/>
        <w:rPr>
          <w:rFonts w:ascii="Times New Roman" w:hAnsi="Times New Roman" w:cs="Times New Roman"/>
          <w:sz w:val="26"/>
          <w:szCs w:val="26"/>
        </w:rPr>
      </w:pPr>
    </w:p>
    <w:p w14:paraId="0929AEFA" w14:textId="77777777" w:rsidR="001D6FD5" w:rsidRDefault="001D6FD5" w:rsidP="001D6FD5">
      <w:pPr>
        <w:pStyle w:val="BodyText"/>
        <w:ind w:left="232"/>
        <w:rPr>
          <w:rFonts w:ascii="Times New Roman" w:hAnsi="Times New Roman" w:cs="Times New Roman"/>
          <w:sz w:val="26"/>
          <w:szCs w:val="26"/>
        </w:rPr>
      </w:pPr>
      <w:r>
        <w:rPr>
          <w:rFonts w:ascii="Times New Roman" w:hAnsi="Times New Roman" w:cs="Times New Roman"/>
          <w:color w:val="16161A"/>
          <w:w w:val="110"/>
          <w:sz w:val="26"/>
          <w:szCs w:val="26"/>
        </w:rPr>
        <w:t>with</w:t>
      </w:r>
      <w:r>
        <w:rPr>
          <w:rFonts w:ascii="Times New Roman" w:hAnsi="Times New Roman" w:cs="Times New Roman"/>
          <w:color w:val="16161A"/>
          <w:spacing w:val="2"/>
          <w:w w:val="110"/>
          <w:sz w:val="26"/>
          <w:szCs w:val="26"/>
        </w:rPr>
        <w:t xml:space="preserve"> </w:t>
      </w:r>
      <w:r>
        <w:rPr>
          <w:rFonts w:ascii="Times New Roman" w:hAnsi="Times New Roman" w:cs="Times New Roman"/>
          <w:color w:val="16161A"/>
          <w:w w:val="110"/>
          <w:sz w:val="26"/>
          <w:szCs w:val="26"/>
        </w:rPr>
        <w:t>any</w:t>
      </w:r>
      <w:r>
        <w:rPr>
          <w:rFonts w:ascii="Times New Roman" w:hAnsi="Times New Roman" w:cs="Times New Roman"/>
          <w:color w:val="16161A"/>
          <w:spacing w:val="20"/>
          <w:w w:val="110"/>
          <w:sz w:val="26"/>
          <w:szCs w:val="26"/>
        </w:rPr>
        <w:t xml:space="preserve"> </w:t>
      </w:r>
      <w:r>
        <w:rPr>
          <w:rFonts w:ascii="Times New Roman" w:hAnsi="Times New Roman" w:cs="Times New Roman"/>
          <w:color w:val="16161A"/>
          <w:w w:val="110"/>
          <w:sz w:val="26"/>
          <w:szCs w:val="26"/>
        </w:rPr>
        <w:t>other</w:t>
      </w:r>
      <w:r>
        <w:rPr>
          <w:rFonts w:ascii="Times New Roman" w:hAnsi="Times New Roman" w:cs="Times New Roman"/>
          <w:color w:val="16161A"/>
          <w:spacing w:val="14"/>
          <w:w w:val="110"/>
          <w:sz w:val="26"/>
          <w:szCs w:val="26"/>
        </w:rPr>
        <w:t xml:space="preserve"> </w:t>
      </w:r>
      <w:r>
        <w:rPr>
          <w:rFonts w:ascii="Times New Roman" w:hAnsi="Times New Roman" w:cs="Times New Roman"/>
          <w:color w:val="16161A"/>
          <w:spacing w:val="-2"/>
          <w:w w:val="110"/>
          <w:sz w:val="26"/>
          <w:szCs w:val="26"/>
        </w:rPr>
        <w:t>person;</w:t>
      </w:r>
    </w:p>
    <w:p w14:paraId="1F2A63F8" w14:textId="77777777" w:rsidR="001D6FD5" w:rsidRDefault="001D6FD5" w:rsidP="001D6FD5">
      <w:pPr>
        <w:pStyle w:val="BodyText"/>
        <w:spacing w:before="11"/>
        <w:rPr>
          <w:rFonts w:ascii="Times New Roman" w:hAnsi="Times New Roman" w:cs="Times New Roman"/>
          <w:sz w:val="26"/>
          <w:szCs w:val="26"/>
        </w:rPr>
      </w:pPr>
    </w:p>
    <w:p w14:paraId="3849EEF2" w14:textId="77777777" w:rsidR="001D6FD5" w:rsidRDefault="001D6FD5" w:rsidP="001D6FD5">
      <w:pPr>
        <w:pStyle w:val="ListParagraph"/>
        <w:widowControl w:val="0"/>
        <w:numPr>
          <w:ilvl w:val="0"/>
          <w:numId w:val="4"/>
        </w:numPr>
        <w:tabs>
          <w:tab w:val="left" w:pos="927"/>
        </w:tabs>
        <w:autoSpaceDE w:val="0"/>
        <w:autoSpaceDN w:val="0"/>
        <w:spacing w:after="0" w:line="480" w:lineRule="auto"/>
        <w:ind w:left="232" w:right="321" w:hanging="2"/>
        <w:jc w:val="both"/>
        <w:rPr>
          <w:rFonts w:ascii="Times New Roman" w:hAnsi="Times New Roman" w:cs="Times New Roman"/>
          <w:b/>
          <w:color w:val="16161A"/>
          <w:sz w:val="26"/>
          <w:szCs w:val="26"/>
        </w:rPr>
      </w:pPr>
      <w:r>
        <w:rPr>
          <w:rFonts w:ascii="Times New Roman" w:hAnsi="Times New Roman" w:cs="Times New Roman"/>
          <w:color w:val="16161A"/>
          <w:w w:val="110"/>
          <w:sz w:val="26"/>
          <w:szCs w:val="26"/>
        </w:rPr>
        <w:t>Attempt</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to</w:t>
      </w:r>
      <w:r>
        <w:rPr>
          <w:rFonts w:ascii="Times New Roman" w:hAnsi="Times New Roman" w:cs="Times New Roman"/>
          <w:color w:val="16161A"/>
          <w:spacing w:val="80"/>
          <w:w w:val="110"/>
          <w:sz w:val="26"/>
          <w:szCs w:val="26"/>
        </w:rPr>
        <w:t xml:space="preserve"> </w:t>
      </w:r>
      <w:r>
        <w:rPr>
          <w:rFonts w:ascii="Times New Roman" w:hAnsi="Times New Roman" w:cs="Times New Roman"/>
          <w:color w:val="16161A"/>
          <w:w w:val="110"/>
          <w:sz w:val="26"/>
          <w:szCs w:val="26"/>
        </w:rPr>
        <w:t>interfere</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with</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or</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disrupt</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computer</w:t>
      </w:r>
      <w:r>
        <w:rPr>
          <w:rFonts w:ascii="Times New Roman" w:hAnsi="Times New Roman" w:cs="Times New Roman"/>
          <w:color w:val="16161A"/>
          <w:spacing w:val="80"/>
          <w:w w:val="110"/>
          <w:sz w:val="26"/>
          <w:szCs w:val="26"/>
        </w:rPr>
        <w:t xml:space="preserve"> </w:t>
      </w:r>
      <w:r>
        <w:rPr>
          <w:rFonts w:ascii="Times New Roman" w:hAnsi="Times New Roman" w:cs="Times New Roman"/>
          <w:color w:val="16161A"/>
          <w:w w:val="110"/>
          <w:sz w:val="26"/>
          <w:szCs w:val="26"/>
        </w:rPr>
        <w:t>or</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network</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accounts, services or equipment of</w:t>
      </w:r>
      <w:r>
        <w:rPr>
          <w:rFonts w:ascii="Times New Roman" w:hAnsi="Times New Roman" w:cs="Times New Roman"/>
          <w:color w:val="16161A"/>
          <w:spacing w:val="-6"/>
          <w:w w:val="110"/>
          <w:sz w:val="26"/>
          <w:szCs w:val="26"/>
        </w:rPr>
        <w:t xml:space="preserve"> </w:t>
      </w:r>
      <w:r>
        <w:rPr>
          <w:rFonts w:ascii="Times New Roman" w:hAnsi="Times New Roman" w:cs="Times New Roman"/>
          <w:color w:val="16161A"/>
          <w:w w:val="110"/>
          <w:sz w:val="26"/>
          <w:szCs w:val="26"/>
        </w:rPr>
        <w:t>others including, but not limited</w:t>
      </w:r>
      <w:r>
        <w:rPr>
          <w:rFonts w:ascii="Times New Roman" w:hAnsi="Times New Roman" w:cs="Times New Roman"/>
          <w:color w:val="16161A"/>
          <w:spacing w:val="-1"/>
          <w:w w:val="110"/>
          <w:sz w:val="26"/>
          <w:szCs w:val="26"/>
        </w:rPr>
        <w:t xml:space="preserve"> </w:t>
      </w:r>
      <w:r>
        <w:rPr>
          <w:rFonts w:ascii="Times New Roman" w:hAnsi="Times New Roman" w:cs="Times New Roman"/>
          <w:color w:val="16161A"/>
          <w:w w:val="110"/>
          <w:sz w:val="26"/>
          <w:szCs w:val="26"/>
        </w:rPr>
        <w:t>to,</w:t>
      </w:r>
      <w:r>
        <w:rPr>
          <w:rFonts w:ascii="Times New Roman" w:hAnsi="Times New Roman" w:cs="Times New Roman"/>
          <w:color w:val="16161A"/>
          <w:spacing w:val="40"/>
          <w:w w:val="110"/>
          <w:sz w:val="26"/>
          <w:szCs w:val="26"/>
        </w:rPr>
        <w:t xml:space="preserve"> </w:t>
      </w:r>
      <w:r>
        <w:rPr>
          <w:rFonts w:ascii="Times New Roman" w:hAnsi="Times New Roman" w:cs="Times New Roman"/>
          <w:color w:val="16161A"/>
          <w:w w:val="110"/>
          <w:sz w:val="26"/>
          <w:szCs w:val="26"/>
        </w:rPr>
        <w:t>consumption of excessive IT resources, (e.g., local area network or Internet bandwidth) through the propagation of worms, Trojans, or viruses;</w:t>
      </w:r>
    </w:p>
    <w:p w14:paraId="07608931" w14:textId="77777777" w:rsidR="001D6FD5" w:rsidRDefault="001D6FD5" w:rsidP="001D6FD5">
      <w:pPr>
        <w:pStyle w:val="ListParagraph"/>
        <w:widowControl w:val="0"/>
        <w:numPr>
          <w:ilvl w:val="0"/>
          <w:numId w:val="4"/>
        </w:numPr>
        <w:tabs>
          <w:tab w:val="left" w:pos="956"/>
        </w:tabs>
        <w:autoSpaceDE w:val="0"/>
        <w:autoSpaceDN w:val="0"/>
        <w:spacing w:after="0" w:line="504" w:lineRule="auto"/>
        <w:ind w:left="252" w:right="304" w:firstLine="0"/>
        <w:jc w:val="both"/>
        <w:rPr>
          <w:rFonts w:ascii="Times New Roman" w:hAnsi="Times New Roman" w:cs="Times New Roman"/>
          <w:b/>
          <w:color w:val="16161A"/>
          <w:sz w:val="26"/>
          <w:szCs w:val="26"/>
        </w:rPr>
      </w:pPr>
      <w:r>
        <w:rPr>
          <w:rFonts w:ascii="Times New Roman" w:hAnsi="Times New Roman" w:cs="Times New Roman"/>
          <w:color w:val="16161A"/>
          <w:w w:val="110"/>
          <w:sz w:val="26"/>
          <w:szCs w:val="26"/>
        </w:rPr>
        <w:t>Attempt to "crash" any College computing facilities, including any so- called "denial of service attack";</w:t>
      </w:r>
    </w:p>
    <w:p w14:paraId="1D7BD706" w14:textId="77777777" w:rsidR="001D6FD5" w:rsidRDefault="001D6FD5" w:rsidP="001D6FD5">
      <w:pPr>
        <w:pStyle w:val="ListParagraph"/>
        <w:widowControl w:val="0"/>
        <w:numPr>
          <w:ilvl w:val="0"/>
          <w:numId w:val="4"/>
        </w:numPr>
        <w:tabs>
          <w:tab w:val="left" w:pos="963"/>
        </w:tabs>
        <w:autoSpaceDE w:val="0"/>
        <w:autoSpaceDN w:val="0"/>
        <w:spacing w:after="0" w:line="241" w:lineRule="exact"/>
        <w:ind w:left="962" w:hanging="702"/>
        <w:rPr>
          <w:rFonts w:ascii="Times New Roman" w:hAnsi="Times New Roman" w:cs="Times New Roman"/>
          <w:b/>
          <w:color w:val="16161A"/>
          <w:sz w:val="26"/>
          <w:szCs w:val="26"/>
        </w:rPr>
      </w:pPr>
      <w:r>
        <w:rPr>
          <w:rFonts w:ascii="Times New Roman" w:hAnsi="Times New Roman" w:cs="Times New Roman"/>
          <w:color w:val="16161A"/>
          <w:w w:val="110"/>
          <w:sz w:val="26"/>
          <w:szCs w:val="26"/>
        </w:rPr>
        <w:t>Attempt</w:t>
      </w:r>
      <w:r>
        <w:rPr>
          <w:rFonts w:ascii="Times New Roman" w:hAnsi="Times New Roman" w:cs="Times New Roman"/>
          <w:color w:val="16161A"/>
          <w:spacing w:val="76"/>
          <w:w w:val="110"/>
          <w:sz w:val="26"/>
          <w:szCs w:val="26"/>
        </w:rPr>
        <w:t xml:space="preserve"> </w:t>
      </w:r>
      <w:r>
        <w:rPr>
          <w:rFonts w:ascii="Times New Roman" w:hAnsi="Times New Roman" w:cs="Times New Roman"/>
          <w:color w:val="16161A"/>
          <w:w w:val="110"/>
          <w:sz w:val="26"/>
          <w:szCs w:val="26"/>
        </w:rPr>
        <w:t>to</w:t>
      </w:r>
      <w:r>
        <w:rPr>
          <w:rFonts w:ascii="Times New Roman" w:hAnsi="Times New Roman" w:cs="Times New Roman"/>
          <w:color w:val="16161A"/>
          <w:spacing w:val="65"/>
          <w:w w:val="150"/>
          <w:sz w:val="26"/>
          <w:szCs w:val="26"/>
        </w:rPr>
        <w:t xml:space="preserve"> </w:t>
      </w:r>
      <w:r>
        <w:rPr>
          <w:rFonts w:ascii="Times New Roman" w:hAnsi="Times New Roman" w:cs="Times New Roman"/>
          <w:color w:val="16161A"/>
          <w:w w:val="110"/>
          <w:sz w:val="26"/>
          <w:szCs w:val="26"/>
        </w:rPr>
        <w:t>monitor,</w:t>
      </w:r>
      <w:r>
        <w:rPr>
          <w:rFonts w:ascii="Times New Roman" w:hAnsi="Times New Roman" w:cs="Times New Roman"/>
          <w:color w:val="16161A"/>
          <w:spacing w:val="78"/>
          <w:w w:val="110"/>
          <w:sz w:val="26"/>
          <w:szCs w:val="26"/>
        </w:rPr>
        <w:t xml:space="preserve"> </w:t>
      </w:r>
      <w:r>
        <w:rPr>
          <w:rFonts w:ascii="Times New Roman" w:hAnsi="Times New Roman" w:cs="Times New Roman"/>
          <w:color w:val="16161A"/>
          <w:w w:val="110"/>
          <w:sz w:val="26"/>
          <w:szCs w:val="26"/>
        </w:rPr>
        <w:t>intercept,</w:t>
      </w:r>
      <w:r>
        <w:rPr>
          <w:rFonts w:ascii="Times New Roman" w:hAnsi="Times New Roman" w:cs="Times New Roman"/>
          <w:color w:val="16161A"/>
          <w:spacing w:val="73"/>
          <w:w w:val="110"/>
          <w:sz w:val="26"/>
          <w:szCs w:val="26"/>
        </w:rPr>
        <w:t xml:space="preserve"> </w:t>
      </w:r>
      <w:proofErr w:type="spellStart"/>
      <w:r>
        <w:rPr>
          <w:rFonts w:ascii="Times New Roman" w:hAnsi="Times New Roman" w:cs="Times New Roman"/>
          <w:color w:val="16161A"/>
          <w:w w:val="110"/>
          <w:sz w:val="26"/>
          <w:szCs w:val="26"/>
        </w:rPr>
        <w:t>analyze</w:t>
      </w:r>
      <w:proofErr w:type="spellEnd"/>
      <w:r>
        <w:rPr>
          <w:rFonts w:ascii="Times New Roman" w:hAnsi="Times New Roman" w:cs="Times New Roman"/>
          <w:color w:val="16161A"/>
          <w:spacing w:val="79"/>
          <w:w w:val="110"/>
          <w:sz w:val="26"/>
          <w:szCs w:val="26"/>
        </w:rPr>
        <w:t xml:space="preserve"> </w:t>
      </w:r>
      <w:r>
        <w:rPr>
          <w:rFonts w:ascii="Times New Roman" w:hAnsi="Times New Roman" w:cs="Times New Roman"/>
          <w:color w:val="16161A"/>
          <w:w w:val="110"/>
          <w:sz w:val="26"/>
          <w:szCs w:val="26"/>
        </w:rPr>
        <w:t>or</w:t>
      </w:r>
      <w:r>
        <w:rPr>
          <w:rFonts w:ascii="Times New Roman" w:hAnsi="Times New Roman" w:cs="Times New Roman"/>
          <w:color w:val="16161A"/>
          <w:spacing w:val="61"/>
          <w:w w:val="150"/>
          <w:sz w:val="26"/>
          <w:szCs w:val="26"/>
        </w:rPr>
        <w:t xml:space="preserve"> </w:t>
      </w:r>
      <w:r>
        <w:rPr>
          <w:rFonts w:ascii="Times New Roman" w:hAnsi="Times New Roman" w:cs="Times New Roman"/>
          <w:color w:val="16161A"/>
          <w:w w:val="110"/>
          <w:sz w:val="26"/>
          <w:szCs w:val="26"/>
        </w:rPr>
        <w:t>modify</w:t>
      </w:r>
      <w:r>
        <w:rPr>
          <w:rFonts w:ascii="Times New Roman" w:hAnsi="Times New Roman" w:cs="Times New Roman"/>
          <w:color w:val="16161A"/>
          <w:spacing w:val="78"/>
          <w:w w:val="110"/>
          <w:sz w:val="26"/>
          <w:szCs w:val="26"/>
        </w:rPr>
        <w:t xml:space="preserve"> </w:t>
      </w:r>
      <w:r>
        <w:rPr>
          <w:rFonts w:ascii="Times New Roman" w:hAnsi="Times New Roman" w:cs="Times New Roman"/>
          <w:color w:val="16161A"/>
          <w:w w:val="110"/>
          <w:sz w:val="26"/>
          <w:szCs w:val="26"/>
        </w:rPr>
        <w:t>network</w:t>
      </w:r>
      <w:r>
        <w:rPr>
          <w:rFonts w:ascii="Times New Roman" w:hAnsi="Times New Roman" w:cs="Times New Roman"/>
          <w:color w:val="16161A"/>
          <w:spacing w:val="69"/>
          <w:w w:val="110"/>
          <w:sz w:val="26"/>
          <w:szCs w:val="26"/>
        </w:rPr>
        <w:t xml:space="preserve"> </w:t>
      </w:r>
      <w:r>
        <w:rPr>
          <w:rFonts w:ascii="Times New Roman" w:hAnsi="Times New Roman" w:cs="Times New Roman"/>
          <w:color w:val="16161A"/>
          <w:w w:val="110"/>
          <w:sz w:val="26"/>
          <w:szCs w:val="26"/>
        </w:rPr>
        <w:t>traffic</w:t>
      </w:r>
      <w:r>
        <w:rPr>
          <w:rFonts w:ascii="Times New Roman" w:hAnsi="Times New Roman" w:cs="Times New Roman"/>
          <w:color w:val="16161A"/>
          <w:spacing w:val="58"/>
          <w:w w:val="150"/>
          <w:sz w:val="26"/>
          <w:szCs w:val="26"/>
        </w:rPr>
        <w:t xml:space="preserve"> </w:t>
      </w:r>
      <w:r>
        <w:rPr>
          <w:rFonts w:ascii="Times New Roman" w:hAnsi="Times New Roman" w:cs="Times New Roman"/>
          <w:color w:val="16161A"/>
          <w:spacing w:val="-5"/>
          <w:w w:val="110"/>
          <w:sz w:val="26"/>
          <w:szCs w:val="26"/>
        </w:rPr>
        <w:t>or</w:t>
      </w:r>
    </w:p>
    <w:p w14:paraId="32F4B9D4" w14:textId="77777777" w:rsidR="001D6FD5" w:rsidRDefault="001D6FD5" w:rsidP="001D6FD5">
      <w:pPr>
        <w:pStyle w:val="BodyText"/>
        <w:spacing w:before="9"/>
        <w:rPr>
          <w:rFonts w:ascii="Times New Roman" w:hAnsi="Times New Roman" w:cs="Times New Roman"/>
          <w:sz w:val="26"/>
          <w:szCs w:val="26"/>
        </w:rPr>
      </w:pPr>
    </w:p>
    <w:p w14:paraId="7189B9C7" w14:textId="77777777" w:rsidR="001D6FD5" w:rsidRDefault="001D6FD5" w:rsidP="001D6FD5">
      <w:pPr>
        <w:pStyle w:val="BodyText"/>
        <w:ind w:left="265"/>
        <w:rPr>
          <w:rFonts w:ascii="Times New Roman" w:hAnsi="Times New Roman" w:cs="Times New Roman"/>
          <w:sz w:val="26"/>
          <w:szCs w:val="26"/>
        </w:rPr>
      </w:pPr>
      <w:r>
        <w:rPr>
          <w:rFonts w:ascii="Times New Roman" w:hAnsi="Times New Roman" w:cs="Times New Roman"/>
          <w:color w:val="16161A"/>
          <w:spacing w:val="-2"/>
          <w:w w:val="110"/>
          <w:sz w:val="26"/>
          <w:szCs w:val="26"/>
        </w:rPr>
        <w:t>transactions;</w:t>
      </w:r>
    </w:p>
    <w:p w14:paraId="4BA8F73C" w14:textId="77777777" w:rsidR="001D6FD5" w:rsidRDefault="001D6FD5" w:rsidP="001D6FD5">
      <w:pPr>
        <w:pStyle w:val="ListParagraph"/>
        <w:widowControl w:val="0"/>
        <w:numPr>
          <w:ilvl w:val="0"/>
          <w:numId w:val="4"/>
        </w:numPr>
        <w:tabs>
          <w:tab w:val="left" w:pos="791"/>
        </w:tabs>
        <w:autoSpaceDE w:val="0"/>
        <w:autoSpaceDN w:val="0"/>
        <w:spacing w:before="156" w:after="0" w:line="492" w:lineRule="auto"/>
        <w:ind w:left="103" w:right="184" w:firstLine="0"/>
        <w:jc w:val="both"/>
        <w:rPr>
          <w:rFonts w:ascii="Times New Roman" w:hAnsi="Times New Roman" w:cs="Times New Roman"/>
          <w:b/>
          <w:color w:val="111115"/>
          <w:sz w:val="26"/>
          <w:szCs w:val="26"/>
        </w:rPr>
      </w:pPr>
      <w:r>
        <w:rPr>
          <w:rFonts w:ascii="Times New Roman" w:hAnsi="Times New Roman" w:cs="Times New Roman"/>
          <w:color w:val="111115"/>
          <w:w w:val="110"/>
          <w:sz w:val="26"/>
          <w:szCs w:val="26"/>
        </w:rPr>
        <w:t xml:space="preserve">Attempt to alter or reconfigure any IT resources, (e.g., network infrastructure, </w:t>
      </w:r>
      <w:r>
        <w:rPr>
          <w:rFonts w:ascii="Times New Roman" w:hAnsi="Times New Roman" w:cs="Times New Roman"/>
          <w:color w:val="212124"/>
          <w:w w:val="110"/>
          <w:sz w:val="26"/>
          <w:szCs w:val="26"/>
        </w:rPr>
        <w:t>servers, wireless);</w:t>
      </w:r>
    </w:p>
    <w:p w14:paraId="2C21A106" w14:textId="77777777" w:rsidR="001D6FD5" w:rsidRDefault="001D6FD5" w:rsidP="001D6FD5">
      <w:pPr>
        <w:pStyle w:val="ListParagraph"/>
        <w:widowControl w:val="0"/>
        <w:numPr>
          <w:ilvl w:val="0"/>
          <w:numId w:val="4"/>
        </w:numPr>
        <w:tabs>
          <w:tab w:val="left" w:pos="806"/>
        </w:tabs>
        <w:autoSpaceDE w:val="0"/>
        <w:autoSpaceDN w:val="0"/>
        <w:spacing w:after="0" w:line="492" w:lineRule="auto"/>
        <w:ind w:left="103" w:right="174" w:firstLine="7"/>
        <w:jc w:val="both"/>
        <w:rPr>
          <w:rFonts w:ascii="Times New Roman" w:hAnsi="Times New Roman" w:cs="Times New Roman"/>
          <w:b/>
          <w:color w:val="111115"/>
          <w:sz w:val="26"/>
          <w:szCs w:val="26"/>
        </w:rPr>
      </w:pPr>
      <w:r>
        <w:rPr>
          <w:rFonts w:ascii="Times New Roman" w:hAnsi="Times New Roman" w:cs="Times New Roman"/>
          <w:color w:val="111115"/>
          <w:w w:val="110"/>
          <w:sz w:val="26"/>
          <w:szCs w:val="26"/>
        </w:rPr>
        <w:t xml:space="preserve">Attempt to use unauthorized devices </w:t>
      </w:r>
      <w:r>
        <w:rPr>
          <w:rFonts w:ascii="Times New Roman" w:hAnsi="Times New Roman" w:cs="Times New Roman"/>
          <w:color w:val="212124"/>
          <w:w w:val="110"/>
          <w:sz w:val="26"/>
          <w:szCs w:val="26"/>
        </w:rPr>
        <w:t xml:space="preserve">when </w:t>
      </w:r>
      <w:r>
        <w:rPr>
          <w:rFonts w:ascii="Times New Roman" w:hAnsi="Times New Roman" w:cs="Times New Roman"/>
          <w:color w:val="111115"/>
          <w:w w:val="110"/>
          <w:sz w:val="26"/>
          <w:szCs w:val="26"/>
        </w:rPr>
        <w:t xml:space="preserve">connecting </w:t>
      </w:r>
      <w:r>
        <w:rPr>
          <w:rFonts w:ascii="Times New Roman" w:hAnsi="Times New Roman" w:cs="Times New Roman"/>
          <w:color w:val="212124"/>
          <w:w w:val="110"/>
          <w:sz w:val="26"/>
          <w:szCs w:val="26"/>
        </w:rPr>
        <w:t xml:space="preserve">to </w:t>
      </w:r>
      <w:r>
        <w:rPr>
          <w:rFonts w:ascii="Times New Roman" w:hAnsi="Times New Roman" w:cs="Times New Roman"/>
          <w:color w:val="111115"/>
          <w:w w:val="110"/>
          <w:sz w:val="26"/>
          <w:szCs w:val="26"/>
        </w:rPr>
        <w:t xml:space="preserve">the </w:t>
      </w:r>
      <w:r>
        <w:rPr>
          <w:rFonts w:ascii="Times New Roman" w:hAnsi="Times New Roman" w:cs="Times New Roman"/>
          <w:color w:val="212124"/>
          <w:w w:val="110"/>
          <w:sz w:val="26"/>
          <w:szCs w:val="26"/>
        </w:rPr>
        <w:t xml:space="preserve">College </w:t>
      </w:r>
      <w:r>
        <w:rPr>
          <w:rFonts w:ascii="Times New Roman" w:hAnsi="Times New Roman" w:cs="Times New Roman"/>
          <w:color w:val="111115"/>
          <w:w w:val="110"/>
          <w:sz w:val="26"/>
          <w:szCs w:val="26"/>
        </w:rPr>
        <w:lastRenderedPageBreak/>
        <w:t>network -</w:t>
      </w:r>
      <w:r>
        <w:rPr>
          <w:rFonts w:ascii="Times New Roman" w:hAnsi="Times New Roman" w:cs="Times New Roman"/>
          <w:color w:val="111115"/>
          <w:spacing w:val="40"/>
          <w:w w:val="110"/>
          <w:sz w:val="26"/>
          <w:szCs w:val="26"/>
        </w:rPr>
        <w:t xml:space="preserve"> </w:t>
      </w:r>
      <w:r>
        <w:rPr>
          <w:rFonts w:ascii="Times New Roman" w:hAnsi="Times New Roman" w:cs="Times New Roman"/>
          <w:color w:val="212124"/>
          <w:w w:val="110"/>
          <w:sz w:val="26"/>
          <w:szCs w:val="26"/>
        </w:rPr>
        <w:t xml:space="preserve">view </w:t>
      </w:r>
      <w:r>
        <w:rPr>
          <w:rFonts w:ascii="Times New Roman" w:hAnsi="Times New Roman" w:cs="Times New Roman"/>
          <w:color w:val="111115"/>
          <w:w w:val="110"/>
          <w:sz w:val="26"/>
          <w:szCs w:val="26"/>
        </w:rPr>
        <w:t>device policy on</w:t>
      </w:r>
      <w:r>
        <w:rPr>
          <w:rFonts w:ascii="Times New Roman" w:hAnsi="Times New Roman" w:cs="Times New Roman"/>
          <w:color w:val="111115"/>
          <w:spacing w:val="-1"/>
          <w:w w:val="110"/>
          <w:sz w:val="26"/>
          <w:szCs w:val="26"/>
        </w:rPr>
        <w:t xml:space="preserve"> </w:t>
      </w:r>
      <w:r>
        <w:rPr>
          <w:rFonts w:ascii="Times New Roman" w:hAnsi="Times New Roman" w:cs="Times New Roman"/>
          <w:color w:val="111115"/>
          <w:w w:val="110"/>
          <w:sz w:val="26"/>
          <w:szCs w:val="26"/>
        </w:rPr>
        <w:t xml:space="preserve">the </w:t>
      </w:r>
      <w:r>
        <w:rPr>
          <w:rFonts w:ascii="Times New Roman" w:hAnsi="Times New Roman" w:cs="Times New Roman"/>
          <w:color w:val="212124"/>
          <w:w w:val="110"/>
          <w:sz w:val="26"/>
          <w:szCs w:val="26"/>
        </w:rPr>
        <w:t xml:space="preserve">College </w:t>
      </w:r>
      <w:r>
        <w:rPr>
          <w:rFonts w:ascii="Times New Roman" w:hAnsi="Times New Roman" w:cs="Times New Roman"/>
          <w:color w:val="111115"/>
          <w:w w:val="110"/>
          <w:sz w:val="26"/>
          <w:szCs w:val="26"/>
        </w:rPr>
        <w:t>Website</w:t>
      </w:r>
    </w:p>
    <w:p w14:paraId="212B300F" w14:textId="77777777" w:rsidR="001D6FD5" w:rsidRDefault="001D6FD5" w:rsidP="001D6FD5">
      <w:pPr>
        <w:pStyle w:val="ListParagraph"/>
        <w:widowControl w:val="0"/>
        <w:numPr>
          <w:ilvl w:val="0"/>
          <w:numId w:val="4"/>
        </w:numPr>
        <w:tabs>
          <w:tab w:val="left" w:pos="806"/>
        </w:tabs>
        <w:autoSpaceDE w:val="0"/>
        <w:autoSpaceDN w:val="0"/>
        <w:spacing w:after="0" w:line="480" w:lineRule="auto"/>
        <w:ind w:left="110" w:right="143" w:firstLine="6"/>
        <w:jc w:val="both"/>
        <w:rPr>
          <w:rFonts w:ascii="Times New Roman" w:hAnsi="Times New Roman" w:cs="Times New Roman"/>
          <w:b/>
          <w:color w:val="212124"/>
          <w:sz w:val="26"/>
          <w:szCs w:val="26"/>
        </w:rPr>
      </w:pPr>
      <w:r>
        <w:rPr>
          <w:rFonts w:ascii="Times New Roman" w:hAnsi="Times New Roman" w:cs="Times New Roman"/>
          <w:color w:val="111115"/>
          <w:w w:val="110"/>
          <w:sz w:val="26"/>
          <w:szCs w:val="26"/>
        </w:rPr>
        <w:t xml:space="preserve">Attempt to remove, duplicate or export confidential </w:t>
      </w:r>
      <w:r>
        <w:rPr>
          <w:rFonts w:ascii="Times New Roman" w:hAnsi="Times New Roman" w:cs="Times New Roman"/>
          <w:color w:val="212124"/>
          <w:w w:val="110"/>
          <w:sz w:val="26"/>
          <w:szCs w:val="26"/>
        </w:rPr>
        <w:t xml:space="preserve">/ </w:t>
      </w:r>
      <w:r>
        <w:rPr>
          <w:rFonts w:ascii="Times New Roman" w:hAnsi="Times New Roman" w:cs="Times New Roman"/>
          <w:color w:val="111115"/>
          <w:w w:val="110"/>
          <w:sz w:val="26"/>
          <w:szCs w:val="26"/>
        </w:rPr>
        <w:t xml:space="preserve">sensitive data </w:t>
      </w:r>
      <w:r>
        <w:rPr>
          <w:rFonts w:ascii="Times New Roman" w:hAnsi="Times New Roman" w:cs="Times New Roman"/>
          <w:color w:val="212124"/>
          <w:w w:val="110"/>
          <w:sz w:val="26"/>
          <w:szCs w:val="26"/>
        </w:rPr>
        <w:t xml:space="preserve">in </w:t>
      </w:r>
      <w:r>
        <w:rPr>
          <w:rFonts w:ascii="Times New Roman" w:hAnsi="Times New Roman" w:cs="Times New Roman"/>
          <w:color w:val="111115"/>
          <w:w w:val="110"/>
          <w:sz w:val="26"/>
          <w:szCs w:val="26"/>
        </w:rPr>
        <w:t xml:space="preserve">any digital format, outside of </w:t>
      </w:r>
      <w:r>
        <w:rPr>
          <w:rFonts w:ascii="Times New Roman" w:hAnsi="Times New Roman" w:cs="Times New Roman"/>
          <w:color w:val="212124"/>
          <w:w w:val="110"/>
          <w:sz w:val="26"/>
          <w:szCs w:val="26"/>
        </w:rPr>
        <w:t xml:space="preserve">college systems </w:t>
      </w:r>
      <w:r>
        <w:rPr>
          <w:rFonts w:ascii="Times New Roman" w:hAnsi="Times New Roman" w:cs="Times New Roman"/>
          <w:color w:val="111115"/>
          <w:w w:val="110"/>
          <w:sz w:val="26"/>
          <w:szCs w:val="26"/>
        </w:rPr>
        <w:t xml:space="preserve">and network, </w:t>
      </w:r>
      <w:r>
        <w:rPr>
          <w:rFonts w:ascii="Times New Roman" w:hAnsi="Times New Roman" w:cs="Times New Roman"/>
          <w:color w:val="212124"/>
          <w:w w:val="110"/>
          <w:sz w:val="26"/>
          <w:szCs w:val="26"/>
        </w:rPr>
        <w:t xml:space="preserve">without </w:t>
      </w:r>
      <w:r>
        <w:rPr>
          <w:rFonts w:ascii="Times New Roman" w:hAnsi="Times New Roman" w:cs="Times New Roman"/>
          <w:color w:val="111115"/>
          <w:w w:val="110"/>
          <w:sz w:val="26"/>
          <w:szCs w:val="26"/>
        </w:rPr>
        <w:t xml:space="preserve">prior </w:t>
      </w:r>
      <w:r>
        <w:rPr>
          <w:rFonts w:ascii="Times New Roman" w:hAnsi="Times New Roman" w:cs="Times New Roman"/>
          <w:color w:val="212124"/>
          <w:w w:val="110"/>
          <w:sz w:val="26"/>
          <w:szCs w:val="26"/>
        </w:rPr>
        <w:t xml:space="preserve">written </w:t>
      </w:r>
      <w:r>
        <w:rPr>
          <w:rFonts w:ascii="Times New Roman" w:hAnsi="Times New Roman" w:cs="Times New Roman"/>
          <w:color w:val="111115"/>
          <w:w w:val="110"/>
          <w:sz w:val="26"/>
          <w:szCs w:val="26"/>
        </w:rPr>
        <w:t xml:space="preserve">consent by an administrator. This includes any/all data </w:t>
      </w:r>
      <w:r>
        <w:rPr>
          <w:rFonts w:ascii="Times New Roman" w:hAnsi="Times New Roman" w:cs="Times New Roman"/>
          <w:color w:val="212124"/>
          <w:w w:val="110"/>
          <w:sz w:val="26"/>
          <w:szCs w:val="26"/>
        </w:rPr>
        <w:t xml:space="preserve">stored: </w:t>
      </w:r>
      <w:r>
        <w:rPr>
          <w:rFonts w:ascii="Times New Roman" w:hAnsi="Times New Roman" w:cs="Times New Roman"/>
          <w:color w:val="111115"/>
          <w:w w:val="110"/>
          <w:sz w:val="26"/>
          <w:szCs w:val="26"/>
        </w:rPr>
        <w:t>on</w:t>
      </w:r>
      <w:r>
        <w:rPr>
          <w:rFonts w:ascii="Times New Roman" w:hAnsi="Times New Roman" w:cs="Times New Roman"/>
          <w:color w:val="111115"/>
          <w:w w:val="110"/>
          <w:sz w:val="26"/>
          <w:szCs w:val="26"/>
        </w:rPr>
        <w:softHyphen/>
        <w:t xml:space="preserve"> premise and/or externally hosted third party provider.</w:t>
      </w:r>
    </w:p>
    <w:p w14:paraId="10DF70DD" w14:textId="77777777" w:rsidR="001D6FD5" w:rsidRDefault="001D6FD5" w:rsidP="001D6FD5">
      <w:pPr>
        <w:pStyle w:val="BodyText"/>
        <w:spacing w:before="4"/>
        <w:rPr>
          <w:rFonts w:ascii="Times New Roman" w:hAnsi="Times New Roman" w:cs="Times New Roman"/>
          <w:sz w:val="26"/>
          <w:szCs w:val="26"/>
        </w:rPr>
      </w:pPr>
    </w:p>
    <w:p w14:paraId="66F997B6" w14:textId="77777777" w:rsidR="001D6FD5" w:rsidRDefault="001D6FD5" w:rsidP="001D6FD5">
      <w:pPr>
        <w:pStyle w:val="ListParagraph"/>
        <w:widowControl w:val="0"/>
        <w:numPr>
          <w:ilvl w:val="1"/>
          <w:numId w:val="4"/>
        </w:numPr>
        <w:tabs>
          <w:tab w:val="left" w:pos="483"/>
        </w:tabs>
        <w:autoSpaceDE w:val="0"/>
        <w:autoSpaceDN w:val="0"/>
        <w:spacing w:after="0" w:line="480" w:lineRule="auto"/>
        <w:ind w:right="111" w:hanging="352"/>
        <w:jc w:val="both"/>
        <w:rPr>
          <w:rFonts w:ascii="Times New Roman" w:hAnsi="Times New Roman" w:cs="Times New Roman"/>
          <w:sz w:val="26"/>
          <w:szCs w:val="26"/>
        </w:rPr>
      </w:pPr>
      <w:r>
        <w:rPr>
          <w:rFonts w:ascii="Times New Roman" w:hAnsi="Times New Roman" w:cs="Times New Roman"/>
          <w:color w:val="111115"/>
          <w:w w:val="110"/>
          <w:sz w:val="26"/>
          <w:szCs w:val="26"/>
        </w:rPr>
        <w:t xml:space="preserve">Examples of confidential / sensitive information </w:t>
      </w:r>
      <w:r>
        <w:rPr>
          <w:rFonts w:ascii="Times New Roman" w:hAnsi="Times New Roman" w:cs="Times New Roman"/>
          <w:color w:val="212124"/>
          <w:w w:val="110"/>
          <w:sz w:val="26"/>
          <w:szCs w:val="26"/>
        </w:rPr>
        <w:t xml:space="preserve">include, </w:t>
      </w:r>
      <w:r>
        <w:rPr>
          <w:rFonts w:ascii="Times New Roman" w:hAnsi="Times New Roman" w:cs="Times New Roman"/>
          <w:color w:val="111115"/>
          <w:w w:val="110"/>
          <w:sz w:val="26"/>
          <w:szCs w:val="26"/>
        </w:rPr>
        <w:t xml:space="preserve">and are not limited: social security numbers; financial account </w:t>
      </w:r>
      <w:r>
        <w:rPr>
          <w:rFonts w:ascii="Times New Roman" w:hAnsi="Times New Roman" w:cs="Times New Roman"/>
          <w:color w:val="212124"/>
          <w:w w:val="110"/>
          <w:sz w:val="26"/>
          <w:szCs w:val="26"/>
        </w:rPr>
        <w:t xml:space="preserve">information; </w:t>
      </w:r>
      <w:r>
        <w:rPr>
          <w:rFonts w:ascii="Times New Roman" w:hAnsi="Times New Roman" w:cs="Times New Roman"/>
          <w:color w:val="111115"/>
          <w:w w:val="110"/>
          <w:sz w:val="26"/>
          <w:szCs w:val="26"/>
        </w:rPr>
        <w:t xml:space="preserve">Family Education Rights and Privacy Act </w:t>
      </w:r>
      <w:r>
        <w:rPr>
          <w:rFonts w:ascii="Times New Roman" w:hAnsi="Times New Roman" w:cs="Times New Roman"/>
          <w:b/>
          <w:color w:val="212124"/>
          <w:w w:val="110"/>
          <w:sz w:val="26"/>
          <w:szCs w:val="26"/>
        </w:rPr>
        <w:t xml:space="preserve">(FERPA) </w:t>
      </w:r>
      <w:r>
        <w:rPr>
          <w:rFonts w:ascii="Times New Roman" w:hAnsi="Times New Roman" w:cs="Times New Roman"/>
          <w:color w:val="111115"/>
          <w:w w:val="110"/>
          <w:sz w:val="26"/>
          <w:szCs w:val="26"/>
        </w:rPr>
        <w:t>protected records, Health Insurance Portability and Accountability Act protected records; employee records; and accounting records.</w:t>
      </w:r>
    </w:p>
    <w:p w14:paraId="103E219F" w14:textId="77777777" w:rsidR="001D6FD5" w:rsidRDefault="001D6FD5" w:rsidP="001D6FD5">
      <w:pPr>
        <w:pStyle w:val="ListParagraph"/>
        <w:widowControl w:val="0"/>
        <w:numPr>
          <w:ilvl w:val="1"/>
          <w:numId w:val="4"/>
        </w:numPr>
        <w:tabs>
          <w:tab w:val="left" w:pos="505"/>
        </w:tabs>
        <w:autoSpaceDE w:val="0"/>
        <w:autoSpaceDN w:val="0"/>
        <w:spacing w:before="10" w:after="0" w:line="240" w:lineRule="auto"/>
        <w:ind w:left="504" w:hanging="356"/>
        <w:jc w:val="both"/>
        <w:rPr>
          <w:rFonts w:ascii="Times New Roman" w:hAnsi="Times New Roman" w:cs="Times New Roman"/>
          <w:sz w:val="26"/>
          <w:szCs w:val="26"/>
        </w:rPr>
      </w:pPr>
      <w:r>
        <w:rPr>
          <w:rFonts w:ascii="Times New Roman" w:hAnsi="Times New Roman" w:cs="Times New Roman"/>
          <w:color w:val="111115"/>
          <w:w w:val="110"/>
          <w:sz w:val="26"/>
          <w:szCs w:val="26"/>
        </w:rPr>
        <w:t>Contact</w:t>
      </w:r>
      <w:r>
        <w:rPr>
          <w:rFonts w:ascii="Times New Roman" w:hAnsi="Times New Roman" w:cs="Times New Roman"/>
          <w:color w:val="111115"/>
          <w:spacing w:val="-6"/>
          <w:w w:val="110"/>
          <w:sz w:val="26"/>
          <w:szCs w:val="26"/>
        </w:rPr>
        <w:t xml:space="preserve"> </w:t>
      </w:r>
      <w:r>
        <w:rPr>
          <w:rFonts w:ascii="Times New Roman" w:hAnsi="Times New Roman" w:cs="Times New Roman"/>
          <w:color w:val="111115"/>
          <w:w w:val="110"/>
          <w:sz w:val="26"/>
          <w:szCs w:val="26"/>
        </w:rPr>
        <w:t>the</w:t>
      </w:r>
      <w:r>
        <w:rPr>
          <w:rFonts w:ascii="Times New Roman" w:hAnsi="Times New Roman" w:cs="Times New Roman"/>
          <w:color w:val="111115"/>
          <w:spacing w:val="9"/>
          <w:w w:val="110"/>
          <w:sz w:val="26"/>
          <w:szCs w:val="26"/>
        </w:rPr>
        <w:t xml:space="preserve"> </w:t>
      </w:r>
      <w:r>
        <w:rPr>
          <w:rFonts w:ascii="Times New Roman" w:hAnsi="Times New Roman" w:cs="Times New Roman"/>
          <w:color w:val="111115"/>
          <w:w w:val="110"/>
          <w:sz w:val="26"/>
          <w:szCs w:val="26"/>
        </w:rPr>
        <w:t>IT</w:t>
      </w:r>
      <w:r>
        <w:rPr>
          <w:rFonts w:ascii="Times New Roman" w:hAnsi="Times New Roman" w:cs="Times New Roman"/>
          <w:color w:val="111115"/>
          <w:spacing w:val="22"/>
          <w:w w:val="110"/>
          <w:sz w:val="26"/>
          <w:szCs w:val="26"/>
        </w:rPr>
        <w:t xml:space="preserve"> </w:t>
      </w:r>
      <w:r>
        <w:rPr>
          <w:rFonts w:ascii="Times New Roman" w:hAnsi="Times New Roman" w:cs="Times New Roman"/>
          <w:color w:val="111115"/>
          <w:w w:val="110"/>
          <w:sz w:val="26"/>
          <w:szCs w:val="26"/>
        </w:rPr>
        <w:t>Department</w:t>
      </w:r>
      <w:r>
        <w:rPr>
          <w:rFonts w:ascii="Times New Roman" w:hAnsi="Times New Roman" w:cs="Times New Roman"/>
          <w:color w:val="111115"/>
          <w:spacing w:val="14"/>
          <w:w w:val="110"/>
          <w:sz w:val="26"/>
          <w:szCs w:val="26"/>
        </w:rPr>
        <w:t xml:space="preserve"> </w:t>
      </w:r>
      <w:r>
        <w:rPr>
          <w:rFonts w:ascii="Times New Roman" w:hAnsi="Times New Roman" w:cs="Times New Roman"/>
          <w:color w:val="212124"/>
          <w:w w:val="110"/>
          <w:sz w:val="26"/>
          <w:szCs w:val="26"/>
        </w:rPr>
        <w:t>or</w:t>
      </w:r>
      <w:r>
        <w:rPr>
          <w:rFonts w:ascii="Times New Roman" w:hAnsi="Times New Roman" w:cs="Times New Roman"/>
          <w:color w:val="212124"/>
          <w:spacing w:val="-11"/>
          <w:w w:val="110"/>
          <w:sz w:val="26"/>
          <w:szCs w:val="26"/>
        </w:rPr>
        <w:t xml:space="preserve"> </w:t>
      </w:r>
      <w:r>
        <w:rPr>
          <w:rFonts w:ascii="Times New Roman" w:hAnsi="Times New Roman" w:cs="Times New Roman"/>
          <w:color w:val="111115"/>
          <w:w w:val="110"/>
          <w:sz w:val="26"/>
          <w:szCs w:val="26"/>
        </w:rPr>
        <w:t>IT</w:t>
      </w:r>
      <w:r>
        <w:rPr>
          <w:rFonts w:ascii="Times New Roman" w:hAnsi="Times New Roman" w:cs="Times New Roman"/>
          <w:color w:val="111115"/>
          <w:spacing w:val="10"/>
          <w:w w:val="110"/>
          <w:sz w:val="26"/>
          <w:szCs w:val="26"/>
        </w:rPr>
        <w:t xml:space="preserve"> </w:t>
      </w:r>
      <w:r>
        <w:rPr>
          <w:rFonts w:ascii="Times New Roman" w:hAnsi="Times New Roman" w:cs="Times New Roman"/>
          <w:color w:val="111115"/>
          <w:w w:val="110"/>
          <w:sz w:val="26"/>
          <w:szCs w:val="26"/>
        </w:rPr>
        <w:t>Administrator</w:t>
      </w:r>
      <w:r>
        <w:rPr>
          <w:rFonts w:ascii="Times New Roman" w:hAnsi="Times New Roman" w:cs="Times New Roman"/>
          <w:color w:val="111115"/>
          <w:spacing w:val="25"/>
          <w:w w:val="110"/>
          <w:sz w:val="26"/>
          <w:szCs w:val="26"/>
        </w:rPr>
        <w:t xml:space="preserve"> </w:t>
      </w:r>
      <w:r>
        <w:rPr>
          <w:rFonts w:ascii="Times New Roman" w:hAnsi="Times New Roman" w:cs="Times New Roman"/>
          <w:color w:val="111115"/>
          <w:w w:val="110"/>
          <w:sz w:val="26"/>
          <w:szCs w:val="26"/>
        </w:rPr>
        <w:t>for</w:t>
      </w:r>
      <w:r>
        <w:rPr>
          <w:rFonts w:ascii="Times New Roman" w:hAnsi="Times New Roman" w:cs="Times New Roman"/>
          <w:color w:val="111115"/>
          <w:spacing w:val="14"/>
          <w:w w:val="110"/>
          <w:sz w:val="26"/>
          <w:szCs w:val="26"/>
        </w:rPr>
        <w:t xml:space="preserve"> </w:t>
      </w:r>
      <w:r>
        <w:rPr>
          <w:rFonts w:ascii="Times New Roman" w:hAnsi="Times New Roman" w:cs="Times New Roman"/>
          <w:color w:val="212124"/>
          <w:w w:val="110"/>
          <w:sz w:val="26"/>
          <w:szCs w:val="26"/>
        </w:rPr>
        <w:t>more</w:t>
      </w:r>
      <w:r>
        <w:rPr>
          <w:rFonts w:ascii="Times New Roman" w:hAnsi="Times New Roman" w:cs="Times New Roman"/>
          <w:color w:val="212124"/>
          <w:spacing w:val="-4"/>
          <w:w w:val="110"/>
          <w:sz w:val="26"/>
          <w:szCs w:val="26"/>
        </w:rPr>
        <w:t xml:space="preserve"> </w:t>
      </w:r>
      <w:r>
        <w:rPr>
          <w:rFonts w:ascii="Times New Roman" w:hAnsi="Times New Roman" w:cs="Times New Roman"/>
          <w:color w:val="111115"/>
          <w:spacing w:val="-2"/>
          <w:w w:val="110"/>
          <w:sz w:val="26"/>
          <w:szCs w:val="26"/>
        </w:rPr>
        <w:t>information.</w:t>
      </w:r>
    </w:p>
    <w:p w14:paraId="3A9C97F2" w14:textId="77777777" w:rsidR="001D6FD5" w:rsidRDefault="001D6FD5" w:rsidP="001D6FD5">
      <w:pPr>
        <w:pStyle w:val="ListParagraph"/>
        <w:widowControl w:val="0"/>
        <w:numPr>
          <w:ilvl w:val="0"/>
          <w:numId w:val="4"/>
        </w:numPr>
        <w:tabs>
          <w:tab w:val="left" w:pos="877"/>
        </w:tabs>
        <w:autoSpaceDE w:val="0"/>
        <w:autoSpaceDN w:val="0"/>
        <w:spacing w:before="144" w:after="0" w:line="456" w:lineRule="auto"/>
        <w:ind w:right="567"/>
        <w:jc w:val="both"/>
        <w:rPr>
          <w:rFonts w:ascii="Times New Roman" w:hAnsi="Times New Roman" w:cs="Times New Roman"/>
          <w:b/>
          <w:color w:val="151316"/>
          <w:sz w:val="26"/>
          <w:szCs w:val="26"/>
        </w:rPr>
      </w:pPr>
      <w:r>
        <w:rPr>
          <w:rFonts w:ascii="Times New Roman" w:hAnsi="Times New Roman" w:cs="Times New Roman"/>
          <w:color w:val="151316"/>
          <w:w w:val="110"/>
          <w:sz w:val="26"/>
          <w:szCs w:val="26"/>
        </w:rPr>
        <w:t>Download</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and/or share copyrighted</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material</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for</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which you do not have</w:t>
      </w:r>
      <w:r>
        <w:rPr>
          <w:rFonts w:ascii="Times New Roman" w:hAnsi="Times New Roman" w:cs="Times New Roman"/>
          <w:color w:val="151316"/>
          <w:spacing w:val="-4"/>
          <w:w w:val="110"/>
          <w:sz w:val="26"/>
          <w:szCs w:val="26"/>
        </w:rPr>
        <w:t xml:space="preserve"> </w:t>
      </w:r>
      <w:r>
        <w:rPr>
          <w:rFonts w:ascii="Times New Roman" w:hAnsi="Times New Roman" w:cs="Times New Roman"/>
          <w:color w:val="151316"/>
          <w:w w:val="110"/>
          <w:sz w:val="26"/>
          <w:szCs w:val="26"/>
        </w:rPr>
        <w:t>the proper authorization -</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view email policy on the College Website</w:t>
      </w:r>
    </w:p>
    <w:p w14:paraId="247DE7D2" w14:textId="77777777" w:rsidR="001D6FD5" w:rsidRDefault="001D6FD5" w:rsidP="001D6FD5">
      <w:pPr>
        <w:pStyle w:val="ListParagraph"/>
        <w:widowControl w:val="0"/>
        <w:numPr>
          <w:ilvl w:val="0"/>
          <w:numId w:val="4"/>
        </w:numPr>
        <w:tabs>
          <w:tab w:val="left" w:pos="882"/>
        </w:tabs>
        <w:autoSpaceDE w:val="0"/>
        <w:autoSpaceDN w:val="0"/>
        <w:spacing w:before="28" w:after="0" w:line="480" w:lineRule="auto"/>
        <w:ind w:left="193" w:right="543" w:firstLine="0"/>
        <w:jc w:val="both"/>
        <w:rPr>
          <w:rFonts w:ascii="Times New Roman" w:hAnsi="Times New Roman" w:cs="Times New Roman"/>
          <w:b/>
          <w:color w:val="151316"/>
          <w:sz w:val="26"/>
          <w:szCs w:val="26"/>
        </w:rPr>
      </w:pPr>
      <w:r>
        <w:rPr>
          <w:rFonts w:ascii="Times New Roman" w:hAnsi="Times New Roman" w:cs="Times New Roman"/>
          <w:color w:val="151316"/>
          <w:w w:val="110"/>
          <w:sz w:val="26"/>
          <w:szCs w:val="26"/>
        </w:rPr>
        <w:t>Attempt to copy so ware or any intellectual property in a manner that appears to violate copyright law, or otherwise infringing on any intellectual property rights of others;</w:t>
      </w:r>
    </w:p>
    <w:p w14:paraId="0D333304" w14:textId="77777777" w:rsidR="001D6FD5" w:rsidRDefault="001D6FD5" w:rsidP="001D6FD5">
      <w:pPr>
        <w:pStyle w:val="ListParagraph"/>
        <w:tabs>
          <w:tab w:val="left" w:pos="882"/>
        </w:tabs>
        <w:spacing w:before="28" w:line="480" w:lineRule="auto"/>
        <w:ind w:left="193" w:right="543"/>
        <w:jc w:val="both"/>
        <w:rPr>
          <w:rFonts w:ascii="Times New Roman" w:hAnsi="Times New Roman" w:cs="Times New Roman"/>
          <w:b/>
          <w:color w:val="151316"/>
          <w:sz w:val="26"/>
          <w:szCs w:val="26"/>
        </w:rPr>
      </w:pPr>
    </w:p>
    <w:p w14:paraId="0038DE20" w14:textId="77777777" w:rsidR="001D6FD5" w:rsidRDefault="001D6FD5" w:rsidP="001D6FD5">
      <w:pPr>
        <w:pStyle w:val="ListParagraph"/>
        <w:widowControl w:val="0"/>
        <w:numPr>
          <w:ilvl w:val="0"/>
          <w:numId w:val="4"/>
        </w:numPr>
        <w:tabs>
          <w:tab w:val="left" w:pos="884"/>
        </w:tabs>
        <w:autoSpaceDE w:val="0"/>
        <w:autoSpaceDN w:val="0"/>
        <w:spacing w:after="0" w:line="480" w:lineRule="auto"/>
        <w:ind w:left="200" w:right="490" w:firstLine="0"/>
        <w:jc w:val="both"/>
        <w:rPr>
          <w:rFonts w:ascii="Times New Roman" w:hAnsi="Times New Roman" w:cs="Times New Roman"/>
          <w:b/>
          <w:color w:val="151316"/>
          <w:sz w:val="26"/>
          <w:szCs w:val="26"/>
        </w:rPr>
      </w:pPr>
      <w:r>
        <w:rPr>
          <w:rFonts w:ascii="Times New Roman" w:hAnsi="Times New Roman" w:cs="Times New Roman"/>
          <w:color w:val="151316"/>
          <w:w w:val="110"/>
          <w:sz w:val="26"/>
          <w:szCs w:val="26"/>
        </w:rPr>
        <w:t>Compose, transmit, or access data containing content that could be considered discriminatory, offensive, pornographic, obscene, threaten</w:t>
      </w:r>
      <w:r>
        <w:rPr>
          <w:rFonts w:ascii="Times New Roman" w:hAnsi="Times New Roman" w:cs="Times New Roman"/>
          <w:color w:val="2F2D33"/>
          <w:w w:val="110"/>
          <w:sz w:val="26"/>
          <w:szCs w:val="26"/>
        </w:rPr>
        <w:t>i</w:t>
      </w:r>
      <w:r>
        <w:rPr>
          <w:rFonts w:ascii="Times New Roman" w:hAnsi="Times New Roman" w:cs="Times New Roman"/>
          <w:color w:val="151316"/>
          <w:w w:val="110"/>
          <w:sz w:val="26"/>
          <w:szCs w:val="26"/>
        </w:rPr>
        <w:t>ng, harassing, int</w:t>
      </w:r>
      <w:r>
        <w:rPr>
          <w:rFonts w:ascii="Times New Roman" w:hAnsi="Times New Roman" w:cs="Times New Roman"/>
          <w:color w:val="2F2D33"/>
          <w:w w:val="110"/>
          <w:sz w:val="26"/>
          <w:szCs w:val="26"/>
        </w:rPr>
        <w:t>i</w:t>
      </w:r>
      <w:r>
        <w:rPr>
          <w:rFonts w:ascii="Times New Roman" w:hAnsi="Times New Roman" w:cs="Times New Roman"/>
          <w:color w:val="151316"/>
          <w:w w:val="110"/>
          <w:sz w:val="26"/>
          <w:szCs w:val="26"/>
        </w:rPr>
        <w:t>midating, or disruptive to any other person. E</w:t>
      </w:r>
      <w:r>
        <w:rPr>
          <w:rFonts w:ascii="Times New Roman" w:hAnsi="Times New Roman" w:cs="Times New Roman"/>
          <w:color w:val="2F2D33"/>
          <w:w w:val="110"/>
          <w:sz w:val="26"/>
          <w:szCs w:val="26"/>
        </w:rPr>
        <w:t>x</w:t>
      </w:r>
      <w:r>
        <w:rPr>
          <w:rFonts w:ascii="Times New Roman" w:hAnsi="Times New Roman" w:cs="Times New Roman"/>
          <w:color w:val="151316"/>
          <w:w w:val="110"/>
          <w:sz w:val="26"/>
          <w:szCs w:val="26"/>
        </w:rPr>
        <w:t>amples of unacceptable</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content</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may</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include,</w:t>
      </w:r>
      <w:r>
        <w:rPr>
          <w:rFonts w:ascii="Times New Roman" w:hAnsi="Times New Roman" w:cs="Times New Roman"/>
          <w:color w:val="151316"/>
          <w:spacing w:val="37"/>
          <w:w w:val="110"/>
          <w:sz w:val="26"/>
          <w:szCs w:val="26"/>
        </w:rPr>
        <w:t xml:space="preserve"> </w:t>
      </w:r>
      <w:r>
        <w:rPr>
          <w:rFonts w:ascii="Times New Roman" w:hAnsi="Times New Roman" w:cs="Times New Roman"/>
          <w:color w:val="151316"/>
          <w:w w:val="110"/>
          <w:sz w:val="26"/>
          <w:szCs w:val="26"/>
        </w:rPr>
        <w:t>but</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are</w:t>
      </w:r>
      <w:r>
        <w:rPr>
          <w:rFonts w:ascii="Times New Roman" w:hAnsi="Times New Roman" w:cs="Times New Roman"/>
          <w:color w:val="151316"/>
          <w:spacing w:val="29"/>
          <w:w w:val="110"/>
          <w:sz w:val="26"/>
          <w:szCs w:val="26"/>
        </w:rPr>
        <w:t xml:space="preserve"> </w:t>
      </w:r>
      <w:r>
        <w:rPr>
          <w:rFonts w:ascii="Times New Roman" w:hAnsi="Times New Roman" w:cs="Times New Roman"/>
          <w:color w:val="151316"/>
          <w:w w:val="110"/>
          <w:sz w:val="26"/>
          <w:szCs w:val="26"/>
        </w:rPr>
        <w:t>not</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limited to</w:t>
      </w:r>
      <w:r>
        <w:rPr>
          <w:rFonts w:ascii="Times New Roman" w:hAnsi="Times New Roman" w:cs="Times New Roman"/>
          <w:color w:val="2F2D33"/>
          <w:w w:val="110"/>
          <w:sz w:val="26"/>
          <w:szCs w:val="26"/>
        </w:rPr>
        <w:t>,</w:t>
      </w:r>
      <w:r>
        <w:rPr>
          <w:rFonts w:ascii="Times New Roman" w:hAnsi="Times New Roman" w:cs="Times New Roman"/>
          <w:color w:val="2F2D33"/>
          <w:spacing w:val="40"/>
          <w:w w:val="110"/>
          <w:sz w:val="26"/>
          <w:szCs w:val="26"/>
        </w:rPr>
        <w:t xml:space="preserve"> </w:t>
      </w:r>
      <w:r>
        <w:rPr>
          <w:rFonts w:ascii="Times New Roman" w:hAnsi="Times New Roman" w:cs="Times New Roman"/>
          <w:color w:val="151316"/>
          <w:w w:val="110"/>
          <w:sz w:val="26"/>
          <w:szCs w:val="26"/>
        </w:rPr>
        <w:t>se</w:t>
      </w:r>
      <w:r>
        <w:rPr>
          <w:rFonts w:ascii="Times New Roman" w:hAnsi="Times New Roman" w:cs="Times New Roman"/>
          <w:color w:val="2F2D33"/>
          <w:w w:val="110"/>
          <w:sz w:val="26"/>
          <w:szCs w:val="26"/>
        </w:rPr>
        <w:t>x</w:t>
      </w:r>
      <w:r>
        <w:rPr>
          <w:rFonts w:ascii="Times New Roman" w:hAnsi="Times New Roman" w:cs="Times New Roman"/>
          <w:color w:val="151316"/>
          <w:w w:val="110"/>
          <w:sz w:val="26"/>
          <w:szCs w:val="26"/>
        </w:rPr>
        <w:t>ual comments or images, racial slurs, gender-specific</w:t>
      </w:r>
      <w:r>
        <w:rPr>
          <w:rFonts w:ascii="Times New Roman" w:hAnsi="Times New Roman" w:cs="Times New Roman"/>
          <w:color w:val="151316"/>
          <w:spacing w:val="-11"/>
          <w:w w:val="110"/>
          <w:sz w:val="26"/>
          <w:szCs w:val="26"/>
        </w:rPr>
        <w:t xml:space="preserve"> </w:t>
      </w:r>
      <w:r>
        <w:rPr>
          <w:rFonts w:ascii="Times New Roman" w:hAnsi="Times New Roman" w:cs="Times New Roman"/>
          <w:color w:val="151316"/>
          <w:w w:val="110"/>
          <w:sz w:val="26"/>
          <w:szCs w:val="26"/>
        </w:rPr>
        <w:t xml:space="preserve">comments, or any other </w:t>
      </w:r>
      <w:r>
        <w:rPr>
          <w:rFonts w:ascii="Times New Roman" w:hAnsi="Times New Roman" w:cs="Times New Roman"/>
          <w:color w:val="151316"/>
          <w:w w:val="110"/>
          <w:sz w:val="26"/>
          <w:szCs w:val="26"/>
        </w:rPr>
        <w:lastRenderedPageBreak/>
        <w:t xml:space="preserve">comments or images that could reasonably offend someone on the basis of race, </w:t>
      </w:r>
      <w:proofErr w:type="spellStart"/>
      <w:r>
        <w:rPr>
          <w:rFonts w:ascii="Times New Roman" w:hAnsi="Times New Roman" w:cs="Times New Roman"/>
          <w:color w:val="151316"/>
          <w:w w:val="110"/>
          <w:sz w:val="26"/>
          <w:szCs w:val="26"/>
        </w:rPr>
        <w:t>color</w:t>
      </w:r>
      <w:proofErr w:type="spellEnd"/>
      <w:r>
        <w:rPr>
          <w:rFonts w:ascii="Times New Roman" w:hAnsi="Times New Roman" w:cs="Times New Roman"/>
          <w:color w:val="2F2D33"/>
          <w:w w:val="110"/>
          <w:sz w:val="26"/>
          <w:szCs w:val="26"/>
        </w:rPr>
        <w:t xml:space="preserve">, </w:t>
      </w:r>
      <w:r>
        <w:rPr>
          <w:rFonts w:ascii="Times New Roman" w:hAnsi="Times New Roman" w:cs="Times New Roman"/>
          <w:color w:val="151316"/>
          <w:w w:val="110"/>
          <w:sz w:val="26"/>
          <w:szCs w:val="26"/>
        </w:rPr>
        <w:t>religion, creed, se</w:t>
      </w:r>
      <w:r>
        <w:rPr>
          <w:rFonts w:ascii="Times New Roman" w:hAnsi="Times New Roman" w:cs="Times New Roman"/>
          <w:color w:val="2F2D33"/>
          <w:w w:val="110"/>
          <w:sz w:val="26"/>
          <w:szCs w:val="26"/>
        </w:rPr>
        <w:t>x</w:t>
      </w:r>
      <w:r>
        <w:rPr>
          <w:rFonts w:ascii="Times New Roman" w:hAnsi="Times New Roman" w:cs="Times New Roman"/>
          <w:color w:val="151316"/>
          <w:w w:val="110"/>
          <w:sz w:val="26"/>
          <w:szCs w:val="26"/>
        </w:rPr>
        <w:t xml:space="preserve">, gender, gender </w:t>
      </w:r>
      <w:r>
        <w:rPr>
          <w:rFonts w:ascii="Times New Roman" w:hAnsi="Times New Roman" w:cs="Times New Roman"/>
          <w:color w:val="2F2D33"/>
          <w:w w:val="110"/>
          <w:sz w:val="26"/>
          <w:szCs w:val="26"/>
        </w:rPr>
        <w:t>i</w:t>
      </w:r>
      <w:r>
        <w:rPr>
          <w:rFonts w:ascii="Times New Roman" w:hAnsi="Times New Roman" w:cs="Times New Roman"/>
          <w:color w:val="151316"/>
          <w:w w:val="110"/>
          <w:sz w:val="26"/>
          <w:szCs w:val="26"/>
        </w:rPr>
        <w:t>dentification, se</w:t>
      </w:r>
      <w:r>
        <w:rPr>
          <w:rFonts w:ascii="Times New Roman" w:hAnsi="Times New Roman" w:cs="Times New Roman"/>
          <w:color w:val="2F2D33"/>
          <w:w w:val="110"/>
          <w:sz w:val="26"/>
          <w:szCs w:val="26"/>
        </w:rPr>
        <w:t>x</w:t>
      </w:r>
      <w:r>
        <w:rPr>
          <w:rFonts w:ascii="Times New Roman" w:hAnsi="Times New Roman" w:cs="Times New Roman"/>
          <w:color w:val="151316"/>
          <w:w w:val="110"/>
          <w:sz w:val="26"/>
          <w:szCs w:val="26"/>
        </w:rPr>
        <w:t>ual or</w:t>
      </w:r>
      <w:r>
        <w:rPr>
          <w:rFonts w:ascii="Times New Roman" w:hAnsi="Times New Roman" w:cs="Times New Roman"/>
          <w:color w:val="2F2D33"/>
          <w:w w:val="110"/>
          <w:sz w:val="26"/>
          <w:szCs w:val="26"/>
        </w:rPr>
        <w:t>i</w:t>
      </w:r>
      <w:r>
        <w:rPr>
          <w:rFonts w:ascii="Times New Roman" w:hAnsi="Times New Roman" w:cs="Times New Roman"/>
          <w:color w:val="151316"/>
          <w:w w:val="110"/>
          <w:sz w:val="26"/>
          <w:szCs w:val="26"/>
        </w:rPr>
        <w:t>entation,</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ethnicity,</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national</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origin, ancestry,</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age, disability</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(including</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HIV-AIDS status),</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marital</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status,</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military</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status,</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citizenship</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status,</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predisposing genetic characteristics, or any other characteristic protected by law.</w:t>
      </w:r>
    </w:p>
    <w:p w14:paraId="20AE118C" w14:textId="77777777" w:rsidR="001D6FD5" w:rsidRDefault="001D6FD5" w:rsidP="001D6FD5">
      <w:pPr>
        <w:pStyle w:val="ListParagraph"/>
        <w:rPr>
          <w:rFonts w:ascii="Times New Roman" w:hAnsi="Times New Roman" w:cs="Times New Roman"/>
          <w:b/>
          <w:color w:val="151316"/>
          <w:sz w:val="26"/>
          <w:szCs w:val="26"/>
        </w:rPr>
      </w:pPr>
    </w:p>
    <w:p w14:paraId="50E3E9DF" w14:textId="77777777" w:rsidR="001D6FD5" w:rsidRDefault="001D6FD5" w:rsidP="001D6FD5">
      <w:pPr>
        <w:pStyle w:val="ListParagraph"/>
        <w:widowControl w:val="0"/>
        <w:tabs>
          <w:tab w:val="left" w:pos="884"/>
        </w:tabs>
        <w:autoSpaceDE w:val="0"/>
        <w:autoSpaceDN w:val="0"/>
        <w:spacing w:after="0" w:line="480" w:lineRule="auto"/>
        <w:ind w:left="200" w:right="490"/>
        <w:jc w:val="both"/>
        <w:rPr>
          <w:rFonts w:ascii="Times New Roman" w:hAnsi="Times New Roman" w:cs="Times New Roman"/>
          <w:b/>
          <w:color w:val="151316"/>
          <w:sz w:val="26"/>
          <w:szCs w:val="26"/>
        </w:rPr>
      </w:pPr>
    </w:p>
    <w:p w14:paraId="528FF936" w14:textId="77777777" w:rsidR="001D6FD5" w:rsidRDefault="001D6FD5" w:rsidP="001D6FD5">
      <w:pPr>
        <w:pStyle w:val="ListParagraph"/>
        <w:rPr>
          <w:rFonts w:ascii="Times New Roman" w:hAnsi="Times New Roman" w:cs="Times New Roman"/>
          <w:b/>
          <w:color w:val="151316"/>
          <w:sz w:val="26"/>
          <w:szCs w:val="26"/>
        </w:rPr>
      </w:pPr>
    </w:p>
    <w:p w14:paraId="7858675A" w14:textId="77777777" w:rsidR="001D6FD5" w:rsidRDefault="001D6FD5" w:rsidP="001D6FD5">
      <w:pPr>
        <w:pStyle w:val="ListParagraph"/>
        <w:widowControl w:val="0"/>
        <w:numPr>
          <w:ilvl w:val="0"/>
          <w:numId w:val="4"/>
        </w:numPr>
        <w:tabs>
          <w:tab w:val="left" w:pos="884"/>
        </w:tabs>
        <w:autoSpaceDE w:val="0"/>
        <w:autoSpaceDN w:val="0"/>
        <w:spacing w:after="0" w:line="480" w:lineRule="auto"/>
        <w:ind w:left="200" w:right="490" w:firstLine="0"/>
        <w:jc w:val="both"/>
        <w:rPr>
          <w:rFonts w:ascii="Times New Roman" w:hAnsi="Times New Roman" w:cs="Times New Roman"/>
          <w:bCs/>
          <w:color w:val="151316"/>
          <w:sz w:val="26"/>
          <w:szCs w:val="26"/>
        </w:rPr>
      </w:pPr>
      <w:r>
        <w:rPr>
          <w:rFonts w:ascii="Times New Roman" w:hAnsi="Times New Roman" w:cs="Times New Roman"/>
          <w:bCs/>
          <w:color w:val="151316"/>
          <w:sz w:val="26"/>
          <w:szCs w:val="26"/>
        </w:rPr>
        <w:t>Abuse email privileges- view email policy on the college website.</w:t>
      </w:r>
    </w:p>
    <w:p w14:paraId="7281E69F" w14:textId="77777777" w:rsidR="001D6FD5" w:rsidRDefault="001D6FD5" w:rsidP="001D6FD5">
      <w:pPr>
        <w:pStyle w:val="ListParagraph"/>
        <w:rPr>
          <w:rFonts w:ascii="Times New Roman" w:hAnsi="Times New Roman" w:cs="Times New Roman"/>
          <w:bCs/>
          <w:color w:val="151316"/>
          <w:sz w:val="26"/>
          <w:szCs w:val="26"/>
        </w:rPr>
      </w:pPr>
    </w:p>
    <w:p w14:paraId="7C795692" w14:textId="77777777" w:rsidR="001D6FD5" w:rsidRDefault="001D6FD5" w:rsidP="001D6FD5">
      <w:pPr>
        <w:pStyle w:val="ListParagraph"/>
        <w:widowControl w:val="0"/>
        <w:numPr>
          <w:ilvl w:val="0"/>
          <w:numId w:val="4"/>
        </w:numPr>
        <w:tabs>
          <w:tab w:val="left" w:pos="884"/>
        </w:tabs>
        <w:autoSpaceDE w:val="0"/>
        <w:autoSpaceDN w:val="0"/>
        <w:spacing w:after="0" w:line="480" w:lineRule="auto"/>
        <w:ind w:left="200" w:right="490" w:firstLine="0"/>
        <w:jc w:val="both"/>
        <w:rPr>
          <w:rFonts w:ascii="Times New Roman" w:hAnsi="Times New Roman" w:cs="Times New Roman"/>
          <w:bCs/>
          <w:color w:val="151316"/>
          <w:sz w:val="26"/>
          <w:szCs w:val="26"/>
        </w:rPr>
      </w:pPr>
      <w:r>
        <w:rPr>
          <w:rFonts w:ascii="Times New Roman" w:hAnsi="Times New Roman" w:cs="Times New Roman"/>
          <w:bCs/>
          <w:color w:val="151316"/>
          <w:sz w:val="26"/>
          <w:szCs w:val="26"/>
        </w:rPr>
        <w:t>Consume any food or drink in any Vagdevi degree college computer lab.</w:t>
      </w:r>
    </w:p>
    <w:p w14:paraId="55FB2622" w14:textId="77777777" w:rsidR="001D6FD5" w:rsidRDefault="001D6FD5" w:rsidP="001D6FD5">
      <w:pPr>
        <w:pStyle w:val="Heading1"/>
        <w:ind w:left="132"/>
        <w:jc w:val="both"/>
        <w:rPr>
          <w:rFonts w:ascii="Times New Roman" w:hAnsi="Times New Roman" w:cs="Times New Roman"/>
          <w:sz w:val="26"/>
          <w:szCs w:val="26"/>
        </w:rPr>
      </w:pPr>
      <w:r>
        <w:rPr>
          <w:rFonts w:ascii="Times New Roman" w:hAnsi="Times New Roman" w:cs="Times New Roman"/>
          <w:color w:val="649ED6"/>
          <w:w w:val="115"/>
          <w:sz w:val="26"/>
          <w:szCs w:val="26"/>
        </w:rPr>
        <w:t>Federal,</w:t>
      </w:r>
      <w:r>
        <w:rPr>
          <w:rFonts w:ascii="Times New Roman" w:hAnsi="Times New Roman" w:cs="Times New Roman"/>
          <w:color w:val="649ED6"/>
          <w:spacing w:val="20"/>
          <w:w w:val="115"/>
          <w:sz w:val="26"/>
          <w:szCs w:val="26"/>
        </w:rPr>
        <w:t xml:space="preserve"> </w:t>
      </w:r>
      <w:r>
        <w:rPr>
          <w:rFonts w:ascii="Times New Roman" w:hAnsi="Times New Roman" w:cs="Times New Roman"/>
          <w:color w:val="649ED6"/>
          <w:w w:val="115"/>
          <w:sz w:val="26"/>
          <w:szCs w:val="26"/>
        </w:rPr>
        <w:t>State</w:t>
      </w:r>
      <w:r>
        <w:rPr>
          <w:rFonts w:ascii="Times New Roman" w:hAnsi="Times New Roman" w:cs="Times New Roman"/>
          <w:color w:val="649ED6"/>
          <w:spacing w:val="26"/>
          <w:w w:val="115"/>
          <w:sz w:val="26"/>
          <w:szCs w:val="26"/>
        </w:rPr>
        <w:t xml:space="preserve"> </w:t>
      </w:r>
      <w:r>
        <w:rPr>
          <w:rFonts w:ascii="Times New Roman" w:hAnsi="Times New Roman" w:cs="Times New Roman"/>
          <w:color w:val="649ED6"/>
          <w:w w:val="115"/>
          <w:sz w:val="26"/>
          <w:szCs w:val="26"/>
        </w:rPr>
        <w:t>and</w:t>
      </w:r>
      <w:r>
        <w:rPr>
          <w:rFonts w:ascii="Times New Roman" w:hAnsi="Times New Roman" w:cs="Times New Roman"/>
          <w:color w:val="649ED6"/>
          <w:spacing w:val="-31"/>
          <w:w w:val="115"/>
          <w:sz w:val="26"/>
          <w:szCs w:val="26"/>
        </w:rPr>
        <w:t xml:space="preserve"> </w:t>
      </w:r>
      <w:r>
        <w:rPr>
          <w:rFonts w:ascii="Times New Roman" w:hAnsi="Times New Roman" w:cs="Times New Roman"/>
          <w:color w:val="649ED6"/>
          <w:w w:val="115"/>
          <w:sz w:val="26"/>
          <w:szCs w:val="26"/>
        </w:rPr>
        <w:t>Local</w:t>
      </w:r>
      <w:r>
        <w:rPr>
          <w:rFonts w:ascii="Times New Roman" w:hAnsi="Times New Roman" w:cs="Times New Roman"/>
          <w:color w:val="649ED6"/>
          <w:spacing w:val="13"/>
          <w:w w:val="115"/>
          <w:sz w:val="26"/>
          <w:szCs w:val="26"/>
        </w:rPr>
        <w:t xml:space="preserve"> </w:t>
      </w:r>
      <w:r>
        <w:rPr>
          <w:rFonts w:ascii="Times New Roman" w:hAnsi="Times New Roman" w:cs="Times New Roman"/>
          <w:color w:val="649ED6"/>
          <w:spacing w:val="-4"/>
          <w:w w:val="115"/>
          <w:sz w:val="26"/>
          <w:szCs w:val="26"/>
        </w:rPr>
        <w:t>Laws:</w:t>
      </w:r>
    </w:p>
    <w:p w14:paraId="1EF2D360" w14:textId="77777777" w:rsidR="001D6FD5" w:rsidRDefault="001D6FD5" w:rsidP="001D6FD5">
      <w:pPr>
        <w:pStyle w:val="BodyText"/>
        <w:jc w:val="both"/>
        <w:rPr>
          <w:rFonts w:ascii="Times New Roman" w:hAnsi="Times New Roman" w:cs="Times New Roman"/>
          <w:b/>
          <w:sz w:val="26"/>
          <w:szCs w:val="26"/>
        </w:rPr>
      </w:pPr>
    </w:p>
    <w:p w14:paraId="64A3C85D" w14:textId="77777777" w:rsidR="001D6FD5" w:rsidRDefault="001D6FD5" w:rsidP="001D6FD5">
      <w:pPr>
        <w:pStyle w:val="BodyText"/>
        <w:spacing w:before="260" w:line="492" w:lineRule="auto"/>
        <w:ind w:left="143" w:right="571" w:firstLine="694"/>
        <w:jc w:val="both"/>
        <w:rPr>
          <w:rFonts w:ascii="Times New Roman" w:hAnsi="Times New Roman" w:cs="Times New Roman"/>
          <w:sz w:val="26"/>
          <w:szCs w:val="26"/>
        </w:rPr>
      </w:pPr>
      <w:r>
        <w:rPr>
          <w:rFonts w:ascii="Times New Roman" w:hAnsi="Times New Roman" w:cs="Times New Roman"/>
          <w:color w:val="151316"/>
          <w:w w:val="110"/>
          <w:sz w:val="26"/>
          <w:szCs w:val="26"/>
        </w:rPr>
        <w:t>All computer and</w:t>
      </w:r>
      <w:r>
        <w:rPr>
          <w:rFonts w:ascii="Times New Roman" w:hAnsi="Times New Roman" w:cs="Times New Roman"/>
          <w:color w:val="151316"/>
          <w:spacing w:val="-1"/>
          <w:w w:val="110"/>
          <w:sz w:val="26"/>
          <w:szCs w:val="26"/>
        </w:rPr>
        <w:t xml:space="preserve"> </w:t>
      </w:r>
      <w:r>
        <w:rPr>
          <w:rFonts w:ascii="Times New Roman" w:hAnsi="Times New Roman" w:cs="Times New Roman"/>
          <w:color w:val="151316"/>
          <w:w w:val="110"/>
          <w:sz w:val="26"/>
          <w:szCs w:val="26"/>
        </w:rPr>
        <w:t>network users</w:t>
      </w:r>
      <w:r>
        <w:rPr>
          <w:rFonts w:ascii="Times New Roman" w:hAnsi="Times New Roman" w:cs="Times New Roman"/>
          <w:color w:val="151316"/>
          <w:spacing w:val="-3"/>
          <w:w w:val="110"/>
          <w:sz w:val="26"/>
          <w:szCs w:val="26"/>
        </w:rPr>
        <w:t xml:space="preserve"> </w:t>
      </w:r>
      <w:r>
        <w:rPr>
          <w:rFonts w:ascii="Times New Roman" w:hAnsi="Times New Roman" w:cs="Times New Roman"/>
          <w:color w:val="151316"/>
          <w:w w:val="110"/>
          <w:sz w:val="26"/>
          <w:szCs w:val="26"/>
        </w:rPr>
        <w:t>are</w:t>
      </w:r>
      <w:r>
        <w:rPr>
          <w:rFonts w:ascii="Times New Roman" w:hAnsi="Times New Roman" w:cs="Times New Roman"/>
          <w:color w:val="151316"/>
          <w:spacing w:val="-1"/>
          <w:w w:val="110"/>
          <w:sz w:val="26"/>
          <w:szCs w:val="26"/>
        </w:rPr>
        <w:t xml:space="preserve"> </w:t>
      </w:r>
      <w:r>
        <w:rPr>
          <w:rFonts w:ascii="Times New Roman" w:hAnsi="Times New Roman" w:cs="Times New Roman"/>
          <w:color w:val="151316"/>
          <w:w w:val="110"/>
          <w:sz w:val="26"/>
          <w:szCs w:val="26"/>
        </w:rPr>
        <w:t>bound</w:t>
      </w:r>
      <w:r>
        <w:rPr>
          <w:rFonts w:ascii="Times New Roman" w:hAnsi="Times New Roman" w:cs="Times New Roman"/>
          <w:color w:val="151316"/>
          <w:spacing w:val="-1"/>
          <w:w w:val="110"/>
          <w:sz w:val="26"/>
          <w:szCs w:val="26"/>
        </w:rPr>
        <w:t xml:space="preserve"> </w:t>
      </w:r>
      <w:r>
        <w:rPr>
          <w:rFonts w:ascii="Times New Roman" w:hAnsi="Times New Roman" w:cs="Times New Roman"/>
          <w:color w:val="151316"/>
          <w:w w:val="110"/>
          <w:sz w:val="26"/>
          <w:szCs w:val="26"/>
        </w:rPr>
        <w:t>by appl</w:t>
      </w:r>
      <w:r>
        <w:rPr>
          <w:rFonts w:ascii="Times New Roman" w:hAnsi="Times New Roman" w:cs="Times New Roman"/>
          <w:color w:val="343134"/>
          <w:w w:val="110"/>
          <w:sz w:val="26"/>
          <w:szCs w:val="26"/>
        </w:rPr>
        <w:t>i</w:t>
      </w:r>
      <w:r>
        <w:rPr>
          <w:rFonts w:ascii="Times New Roman" w:hAnsi="Times New Roman" w:cs="Times New Roman"/>
          <w:color w:val="151316"/>
          <w:w w:val="110"/>
          <w:sz w:val="26"/>
          <w:szCs w:val="26"/>
        </w:rPr>
        <w:t>cable federal, state, and local laws relating to harassment, copyright, security, and pr</w:t>
      </w:r>
      <w:r>
        <w:rPr>
          <w:rFonts w:ascii="Times New Roman" w:hAnsi="Times New Roman" w:cs="Times New Roman"/>
          <w:color w:val="343134"/>
          <w:w w:val="110"/>
          <w:sz w:val="26"/>
          <w:szCs w:val="26"/>
        </w:rPr>
        <w:t>i</w:t>
      </w:r>
      <w:r>
        <w:rPr>
          <w:rFonts w:ascii="Times New Roman" w:hAnsi="Times New Roman" w:cs="Times New Roman"/>
          <w:color w:val="151316"/>
          <w:w w:val="110"/>
          <w:sz w:val="26"/>
          <w:szCs w:val="26"/>
        </w:rPr>
        <w:t>vacy</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relating to</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digital media</w:t>
      </w:r>
      <w:r>
        <w:rPr>
          <w:rFonts w:ascii="Times New Roman" w:hAnsi="Times New Roman" w:cs="Times New Roman"/>
          <w:color w:val="444246"/>
          <w:w w:val="110"/>
          <w:sz w:val="26"/>
          <w:szCs w:val="26"/>
        </w:rPr>
        <w:t xml:space="preserve">. </w:t>
      </w:r>
      <w:r>
        <w:rPr>
          <w:rFonts w:ascii="Times New Roman" w:hAnsi="Times New Roman" w:cs="Times New Roman"/>
          <w:color w:val="151316"/>
          <w:w w:val="110"/>
          <w:sz w:val="26"/>
          <w:szCs w:val="26"/>
        </w:rPr>
        <w:t>The IT</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Department</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will cooperate</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ful</w:t>
      </w:r>
      <w:r>
        <w:rPr>
          <w:rFonts w:ascii="Times New Roman" w:hAnsi="Times New Roman" w:cs="Times New Roman"/>
          <w:color w:val="343134"/>
          <w:w w:val="110"/>
          <w:sz w:val="26"/>
          <w:szCs w:val="26"/>
        </w:rPr>
        <w:t>l</w:t>
      </w:r>
      <w:r>
        <w:rPr>
          <w:rFonts w:ascii="Times New Roman" w:hAnsi="Times New Roman" w:cs="Times New Roman"/>
          <w:color w:val="151316"/>
          <w:w w:val="110"/>
          <w:sz w:val="26"/>
          <w:szCs w:val="26"/>
        </w:rPr>
        <w:t>y</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with any local, state or federal law</w:t>
      </w:r>
      <w:r>
        <w:rPr>
          <w:rFonts w:ascii="Times New Roman" w:hAnsi="Times New Roman" w:cs="Times New Roman"/>
          <w:color w:val="151316"/>
          <w:spacing w:val="35"/>
          <w:w w:val="110"/>
          <w:sz w:val="26"/>
          <w:szCs w:val="26"/>
        </w:rPr>
        <w:t xml:space="preserve"> </w:t>
      </w:r>
      <w:r>
        <w:rPr>
          <w:rFonts w:ascii="Times New Roman" w:hAnsi="Times New Roman" w:cs="Times New Roman"/>
          <w:color w:val="151316"/>
          <w:w w:val="110"/>
          <w:sz w:val="26"/>
          <w:szCs w:val="26"/>
        </w:rPr>
        <w:t>enforcement</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officials investigating</w:t>
      </w:r>
      <w:r>
        <w:rPr>
          <w:rFonts w:ascii="Times New Roman" w:hAnsi="Times New Roman" w:cs="Times New Roman"/>
          <w:color w:val="151316"/>
          <w:spacing w:val="35"/>
          <w:w w:val="110"/>
          <w:sz w:val="26"/>
          <w:szCs w:val="26"/>
        </w:rPr>
        <w:t xml:space="preserve"> </w:t>
      </w:r>
      <w:r>
        <w:rPr>
          <w:rFonts w:ascii="Times New Roman" w:hAnsi="Times New Roman" w:cs="Times New Roman"/>
          <w:color w:val="151316"/>
          <w:w w:val="110"/>
          <w:sz w:val="26"/>
          <w:szCs w:val="26"/>
        </w:rPr>
        <w:t>any</w:t>
      </w:r>
      <w:r>
        <w:rPr>
          <w:rFonts w:ascii="Times New Roman" w:hAnsi="Times New Roman" w:cs="Times New Roman"/>
          <w:color w:val="151316"/>
          <w:spacing w:val="37"/>
          <w:w w:val="110"/>
          <w:sz w:val="26"/>
          <w:szCs w:val="26"/>
        </w:rPr>
        <w:t xml:space="preserve"> </w:t>
      </w:r>
      <w:r>
        <w:rPr>
          <w:rFonts w:ascii="Times New Roman" w:hAnsi="Times New Roman" w:cs="Times New Roman"/>
          <w:color w:val="151316"/>
          <w:w w:val="110"/>
          <w:sz w:val="26"/>
          <w:szCs w:val="26"/>
        </w:rPr>
        <w:t>illegal use of institute's information technology resources.</w:t>
      </w:r>
    </w:p>
    <w:p w14:paraId="7A4A845A" w14:textId="77777777" w:rsidR="001D6FD5" w:rsidRDefault="001D6FD5" w:rsidP="001D6FD5">
      <w:pPr>
        <w:pStyle w:val="Heading1"/>
        <w:spacing w:before="223"/>
        <w:ind w:left="169"/>
        <w:jc w:val="both"/>
        <w:rPr>
          <w:rFonts w:ascii="Times New Roman" w:hAnsi="Times New Roman" w:cs="Times New Roman"/>
          <w:color w:val="ED7D31" w:themeColor="accent2"/>
          <w:sz w:val="26"/>
          <w:szCs w:val="26"/>
        </w:rPr>
      </w:pPr>
      <w:r>
        <w:rPr>
          <w:rFonts w:ascii="Times New Roman" w:hAnsi="Times New Roman" w:cs="Times New Roman"/>
          <w:color w:val="ED7D31" w:themeColor="accent2"/>
          <w:w w:val="115"/>
          <w:sz w:val="26"/>
          <w:szCs w:val="26"/>
        </w:rPr>
        <w:t>IT</w:t>
      </w:r>
      <w:r>
        <w:rPr>
          <w:rFonts w:ascii="Times New Roman" w:hAnsi="Times New Roman" w:cs="Times New Roman"/>
          <w:color w:val="ED7D31" w:themeColor="accent2"/>
          <w:spacing w:val="23"/>
          <w:w w:val="115"/>
          <w:sz w:val="26"/>
          <w:szCs w:val="26"/>
        </w:rPr>
        <w:t xml:space="preserve"> </w:t>
      </w:r>
      <w:r>
        <w:rPr>
          <w:rFonts w:ascii="Times New Roman" w:hAnsi="Times New Roman" w:cs="Times New Roman"/>
          <w:color w:val="ED7D31" w:themeColor="accent2"/>
          <w:w w:val="115"/>
          <w:sz w:val="26"/>
          <w:szCs w:val="26"/>
        </w:rPr>
        <w:t>Department</w:t>
      </w:r>
      <w:r>
        <w:rPr>
          <w:rFonts w:ascii="Times New Roman" w:hAnsi="Times New Roman" w:cs="Times New Roman"/>
          <w:color w:val="ED7D31" w:themeColor="accent2"/>
          <w:spacing w:val="2"/>
          <w:w w:val="115"/>
          <w:sz w:val="26"/>
          <w:szCs w:val="26"/>
        </w:rPr>
        <w:t xml:space="preserve"> </w:t>
      </w:r>
      <w:r>
        <w:rPr>
          <w:rFonts w:ascii="Times New Roman" w:hAnsi="Times New Roman" w:cs="Times New Roman"/>
          <w:color w:val="ED7D31" w:themeColor="accent2"/>
          <w:spacing w:val="-2"/>
          <w:w w:val="115"/>
          <w:sz w:val="26"/>
          <w:szCs w:val="26"/>
        </w:rPr>
        <w:t>Responsibilities:</w:t>
      </w:r>
    </w:p>
    <w:p w14:paraId="17C47878" w14:textId="77777777" w:rsidR="001D6FD5" w:rsidRDefault="001D6FD5" w:rsidP="001D6FD5">
      <w:pPr>
        <w:pStyle w:val="BodyText"/>
        <w:jc w:val="both"/>
        <w:rPr>
          <w:rFonts w:ascii="Times New Roman" w:hAnsi="Times New Roman" w:cs="Times New Roman"/>
          <w:b/>
          <w:sz w:val="26"/>
          <w:szCs w:val="26"/>
        </w:rPr>
      </w:pPr>
    </w:p>
    <w:p w14:paraId="674E4C2A" w14:textId="77777777" w:rsidR="001D6FD5" w:rsidRDefault="001D6FD5" w:rsidP="001D6FD5">
      <w:pPr>
        <w:pStyle w:val="BodyText"/>
        <w:spacing w:before="253" w:line="480" w:lineRule="auto"/>
        <w:ind w:left="179" w:right="520" w:firstLine="684"/>
        <w:jc w:val="both"/>
        <w:rPr>
          <w:rFonts w:ascii="Times New Roman" w:hAnsi="Times New Roman" w:cs="Times New Roman"/>
          <w:color w:val="444246"/>
          <w:w w:val="110"/>
          <w:sz w:val="26"/>
          <w:szCs w:val="26"/>
        </w:rPr>
      </w:pPr>
      <w:r>
        <w:rPr>
          <w:rFonts w:ascii="Times New Roman" w:hAnsi="Times New Roman" w:cs="Times New Roman"/>
          <w:color w:val="151316"/>
          <w:w w:val="110"/>
          <w:sz w:val="26"/>
          <w:szCs w:val="26"/>
        </w:rPr>
        <w:t>Beyond controlling access and protecting against unauthorized access and computer</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or</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network</w:t>
      </w:r>
      <w:r>
        <w:rPr>
          <w:rFonts w:ascii="Times New Roman" w:hAnsi="Times New Roman" w:cs="Times New Roman"/>
          <w:color w:val="151316"/>
          <w:spacing w:val="30"/>
          <w:w w:val="110"/>
          <w:sz w:val="26"/>
          <w:szCs w:val="26"/>
        </w:rPr>
        <w:t xml:space="preserve"> </w:t>
      </w:r>
      <w:r>
        <w:rPr>
          <w:rFonts w:ascii="Times New Roman" w:hAnsi="Times New Roman" w:cs="Times New Roman"/>
          <w:color w:val="151316"/>
          <w:w w:val="110"/>
          <w:sz w:val="26"/>
          <w:szCs w:val="26"/>
        </w:rPr>
        <w:t>threats,</w:t>
      </w:r>
      <w:r>
        <w:rPr>
          <w:rFonts w:ascii="Times New Roman" w:hAnsi="Times New Roman" w:cs="Times New Roman"/>
          <w:color w:val="151316"/>
          <w:spacing w:val="33"/>
          <w:w w:val="110"/>
          <w:sz w:val="26"/>
          <w:szCs w:val="26"/>
        </w:rPr>
        <w:t xml:space="preserve"> </w:t>
      </w:r>
      <w:r>
        <w:rPr>
          <w:rFonts w:ascii="Times New Roman" w:hAnsi="Times New Roman" w:cs="Times New Roman"/>
          <w:color w:val="151316"/>
          <w:w w:val="110"/>
          <w:sz w:val="26"/>
          <w:szCs w:val="26"/>
        </w:rPr>
        <w:t>the IT</w:t>
      </w:r>
      <w:r>
        <w:rPr>
          <w:rFonts w:ascii="Times New Roman" w:hAnsi="Times New Roman" w:cs="Times New Roman"/>
          <w:color w:val="151316"/>
          <w:spacing w:val="29"/>
          <w:w w:val="110"/>
          <w:sz w:val="26"/>
          <w:szCs w:val="26"/>
        </w:rPr>
        <w:t xml:space="preserve"> </w:t>
      </w:r>
      <w:r>
        <w:rPr>
          <w:rFonts w:ascii="Times New Roman" w:hAnsi="Times New Roman" w:cs="Times New Roman"/>
          <w:color w:val="151316"/>
          <w:w w:val="110"/>
          <w:sz w:val="26"/>
          <w:szCs w:val="26"/>
        </w:rPr>
        <w:t>Department</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plays</w:t>
      </w:r>
      <w:r>
        <w:rPr>
          <w:rFonts w:ascii="Times New Roman" w:hAnsi="Times New Roman" w:cs="Times New Roman"/>
          <w:color w:val="151316"/>
          <w:spacing w:val="29"/>
          <w:w w:val="110"/>
          <w:sz w:val="26"/>
          <w:szCs w:val="26"/>
        </w:rPr>
        <w:t xml:space="preserve"> </w:t>
      </w:r>
      <w:r>
        <w:rPr>
          <w:rFonts w:ascii="Times New Roman" w:hAnsi="Times New Roman" w:cs="Times New Roman"/>
          <w:color w:val="151316"/>
          <w:w w:val="110"/>
          <w:sz w:val="26"/>
          <w:szCs w:val="26"/>
        </w:rPr>
        <w:t>a</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proactive</w:t>
      </w:r>
      <w:r>
        <w:rPr>
          <w:rFonts w:ascii="Times New Roman" w:hAnsi="Times New Roman" w:cs="Times New Roman"/>
          <w:color w:val="151316"/>
          <w:spacing w:val="35"/>
          <w:w w:val="110"/>
          <w:sz w:val="26"/>
          <w:szCs w:val="26"/>
        </w:rPr>
        <w:t xml:space="preserve"> </w:t>
      </w:r>
      <w:r>
        <w:rPr>
          <w:rFonts w:ascii="Times New Roman" w:hAnsi="Times New Roman" w:cs="Times New Roman"/>
          <w:color w:val="151316"/>
          <w:w w:val="110"/>
          <w:sz w:val="26"/>
          <w:szCs w:val="26"/>
        </w:rPr>
        <w:t xml:space="preserve">role in developing, implementing and enforcing security or </w:t>
      </w:r>
      <w:r>
        <w:rPr>
          <w:rFonts w:ascii="Times New Roman" w:hAnsi="Times New Roman" w:cs="Times New Roman"/>
          <w:color w:val="151316"/>
          <w:w w:val="110"/>
          <w:sz w:val="26"/>
          <w:szCs w:val="26"/>
        </w:rPr>
        <w:lastRenderedPageBreak/>
        <w:t>network procedures. Using hardware infrastructure and software tools, utilities and applications</w:t>
      </w:r>
      <w:r>
        <w:rPr>
          <w:rFonts w:ascii="Times New Roman" w:hAnsi="Times New Roman" w:cs="Times New Roman"/>
          <w:color w:val="343134"/>
          <w:w w:val="110"/>
          <w:sz w:val="26"/>
          <w:szCs w:val="26"/>
        </w:rPr>
        <w:t xml:space="preserve">, </w:t>
      </w:r>
      <w:r>
        <w:rPr>
          <w:rFonts w:ascii="Times New Roman" w:hAnsi="Times New Roman" w:cs="Times New Roman"/>
          <w:color w:val="151316"/>
          <w:w w:val="110"/>
          <w:sz w:val="26"/>
          <w:szCs w:val="26"/>
        </w:rPr>
        <w:t>the IT Department will maintain a network and computing environment enabling authorized campus users secure, reliable access to internal and e</w:t>
      </w:r>
      <w:r>
        <w:rPr>
          <w:rFonts w:ascii="Times New Roman" w:hAnsi="Times New Roman" w:cs="Times New Roman"/>
          <w:color w:val="343134"/>
          <w:w w:val="110"/>
          <w:sz w:val="26"/>
          <w:szCs w:val="26"/>
        </w:rPr>
        <w:t>x</w:t>
      </w:r>
      <w:r>
        <w:rPr>
          <w:rFonts w:ascii="Times New Roman" w:hAnsi="Times New Roman" w:cs="Times New Roman"/>
          <w:color w:val="151316"/>
          <w:w w:val="110"/>
          <w:sz w:val="26"/>
          <w:szCs w:val="26"/>
        </w:rPr>
        <w:t>ternal networking resources and applications</w:t>
      </w:r>
      <w:r>
        <w:rPr>
          <w:rFonts w:ascii="Times New Roman" w:hAnsi="Times New Roman" w:cs="Times New Roman"/>
          <w:color w:val="444246"/>
          <w:w w:val="110"/>
          <w:sz w:val="26"/>
          <w:szCs w:val="26"/>
        </w:rPr>
        <w:t>.</w:t>
      </w:r>
    </w:p>
    <w:p w14:paraId="41CCC66B" w14:textId="77777777" w:rsidR="001D6FD5" w:rsidRDefault="001D6FD5" w:rsidP="001D6FD5">
      <w:pPr>
        <w:pStyle w:val="BodyText"/>
        <w:spacing w:before="253" w:line="480" w:lineRule="auto"/>
        <w:ind w:left="179" w:right="520" w:firstLine="684"/>
        <w:jc w:val="both"/>
        <w:rPr>
          <w:rFonts w:ascii="Times New Roman" w:hAnsi="Times New Roman" w:cs="Times New Roman"/>
          <w:sz w:val="26"/>
          <w:szCs w:val="26"/>
        </w:rPr>
      </w:pPr>
    </w:p>
    <w:p w14:paraId="67E4C492" w14:textId="77777777" w:rsidR="001D6FD5" w:rsidRDefault="001D6FD5" w:rsidP="001D6FD5">
      <w:pPr>
        <w:pStyle w:val="BodyText"/>
        <w:spacing w:before="253" w:line="480" w:lineRule="auto"/>
        <w:ind w:left="179" w:right="520" w:firstLine="684"/>
        <w:jc w:val="both"/>
        <w:rPr>
          <w:rFonts w:ascii="Times New Roman" w:hAnsi="Times New Roman" w:cs="Times New Roman"/>
          <w:sz w:val="26"/>
          <w:szCs w:val="26"/>
        </w:rPr>
      </w:pPr>
    </w:p>
    <w:p w14:paraId="4E55FCBD" w14:textId="77777777" w:rsidR="001D6FD5" w:rsidRDefault="001D6FD5" w:rsidP="001D6FD5">
      <w:pPr>
        <w:pStyle w:val="BodyText"/>
        <w:spacing w:before="173" w:line="480" w:lineRule="auto"/>
        <w:ind w:right="510"/>
        <w:jc w:val="both"/>
        <w:rPr>
          <w:rFonts w:ascii="Times New Roman" w:hAnsi="Times New Roman" w:cs="Times New Roman"/>
          <w:sz w:val="26"/>
          <w:szCs w:val="26"/>
        </w:rPr>
      </w:pPr>
    </w:p>
    <w:p w14:paraId="53CDC77C" w14:textId="77777777" w:rsidR="001D6FD5" w:rsidRDefault="001D6FD5" w:rsidP="001D6FD5">
      <w:pPr>
        <w:pStyle w:val="BodyText"/>
        <w:spacing w:before="173" w:line="480" w:lineRule="auto"/>
        <w:ind w:right="510"/>
        <w:jc w:val="both"/>
        <w:rPr>
          <w:rFonts w:ascii="Times New Roman" w:hAnsi="Times New Roman" w:cs="Times New Roman"/>
          <w:sz w:val="26"/>
          <w:szCs w:val="26"/>
        </w:rPr>
      </w:pPr>
      <w:r>
        <w:rPr>
          <w:rFonts w:ascii="Times New Roman" w:hAnsi="Times New Roman" w:cs="Times New Roman"/>
          <w:color w:val="151316"/>
          <w:w w:val="110"/>
          <w:sz w:val="26"/>
          <w:szCs w:val="26"/>
        </w:rPr>
        <w:t>The</w:t>
      </w:r>
      <w:r>
        <w:rPr>
          <w:rFonts w:ascii="Times New Roman" w:hAnsi="Times New Roman" w:cs="Times New Roman"/>
          <w:color w:val="151316"/>
          <w:spacing w:val="-13"/>
          <w:w w:val="110"/>
          <w:sz w:val="26"/>
          <w:szCs w:val="26"/>
        </w:rPr>
        <w:t xml:space="preserve"> </w:t>
      </w:r>
      <w:r>
        <w:rPr>
          <w:rFonts w:ascii="Times New Roman" w:hAnsi="Times New Roman" w:cs="Times New Roman"/>
          <w:color w:val="151316"/>
          <w:w w:val="110"/>
          <w:sz w:val="26"/>
          <w:szCs w:val="26"/>
        </w:rPr>
        <w:t>IT Department will respect and strive</w:t>
      </w:r>
      <w:r>
        <w:rPr>
          <w:rFonts w:ascii="Times New Roman" w:hAnsi="Times New Roman" w:cs="Times New Roman"/>
          <w:color w:val="151316"/>
          <w:spacing w:val="-1"/>
          <w:w w:val="110"/>
          <w:sz w:val="26"/>
          <w:szCs w:val="26"/>
        </w:rPr>
        <w:t xml:space="preserve"> </w:t>
      </w:r>
      <w:r>
        <w:rPr>
          <w:rFonts w:ascii="Times New Roman" w:hAnsi="Times New Roman" w:cs="Times New Roman"/>
          <w:color w:val="151316"/>
          <w:w w:val="110"/>
          <w:sz w:val="26"/>
          <w:szCs w:val="26"/>
        </w:rPr>
        <w:t>to ensure users' privacy and intellectual property while managing the comput</w:t>
      </w:r>
      <w:r>
        <w:rPr>
          <w:rFonts w:ascii="Times New Roman" w:hAnsi="Times New Roman" w:cs="Times New Roman"/>
          <w:color w:val="444246"/>
          <w:w w:val="110"/>
          <w:sz w:val="26"/>
          <w:szCs w:val="26"/>
        </w:rPr>
        <w:t>i</w:t>
      </w:r>
      <w:r>
        <w:rPr>
          <w:rFonts w:ascii="Times New Roman" w:hAnsi="Times New Roman" w:cs="Times New Roman"/>
          <w:color w:val="151316"/>
          <w:w w:val="110"/>
          <w:sz w:val="26"/>
          <w:szCs w:val="26"/>
        </w:rPr>
        <w:t>ng and netwo</w:t>
      </w:r>
      <w:r>
        <w:rPr>
          <w:rFonts w:ascii="Times New Roman" w:hAnsi="Times New Roman" w:cs="Times New Roman"/>
          <w:color w:val="343134"/>
          <w:w w:val="110"/>
          <w:sz w:val="26"/>
          <w:szCs w:val="26"/>
        </w:rPr>
        <w:t>r</w:t>
      </w:r>
      <w:r>
        <w:rPr>
          <w:rFonts w:ascii="Times New Roman" w:hAnsi="Times New Roman" w:cs="Times New Roman"/>
          <w:color w:val="151316"/>
          <w:w w:val="110"/>
          <w:sz w:val="26"/>
          <w:szCs w:val="26"/>
        </w:rPr>
        <w:t>k</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infrastructure and information application transactions and data.</w:t>
      </w:r>
    </w:p>
    <w:p w14:paraId="186ABE4F" w14:textId="77777777" w:rsidR="001D6FD5" w:rsidRDefault="001D6FD5" w:rsidP="001D6FD5">
      <w:pPr>
        <w:pStyle w:val="BodyText"/>
        <w:spacing w:before="186" w:line="480" w:lineRule="auto"/>
        <w:ind w:left="243" w:right="485" w:firstLine="695"/>
        <w:jc w:val="both"/>
        <w:rPr>
          <w:rFonts w:ascii="Times New Roman" w:hAnsi="Times New Roman" w:cs="Times New Roman"/>
          <w:color w:val="151316"/>
          <w:w w:val="110"/>
          <w:sz w:val="26"/>
          <w:szCs w:val="26"/>
        </w:rPr>
      </w:pPr>
      <w:r>
        <w:rPr>
          <w:rFonts w:ascii="Times New Roman" w:hAnsi="Times New Roman" w:cs="Times New Roman"/>
          <w:color w:val="151316"/>
          <w:w w:val="110"/>
          <w:sz w:val="26"/>
          <w:szCs w:val="26"/>
        </w:rPr>
        <w:t xml:space="preserve">At times the IT Department may need to reconfigure network and/or computing </w:t>
      </w:r>
      <w:r>
        <w:rPr>
          <w:rFonts w:ascii="Times New Roman" w:hAnsi="Times New Roman" w:cs="Times New Roman"/>
          <w:color w:val="343134"/>
          <w:w w:val="110"/>
          <w:sz w:val="26"/>
          <w:szCs w:val="26"/>
        </w:rPr>
        <w:t>r</w:t>
      </w:r>
      <w:r>
        <w:rPr>
          <w:rFonts w:ascii="Times New Roman" w:hAnsi="Times New Roman" w:cs="Times New Roman"/>
          <w:color w:val="151316"/>
          <w:w w:val="110"/>
          <w:sz w:val="26"/>
          <w:szCs w:val="26"/>
        </w:rPr>
        <w:t>esources. These actions include, but are not limited to, temporarily disabling access to</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an individual system, temporarily</w:t>
      </w:r>
      <w:r>
        <w:rPr>
          <w:rFonts w:ascii="Times New Roman" w:hAnsi="Times New Roman" w:cs="Times New Roman"/>
          <w:color w:val="151316"/>
          <w:spacing w:val="40"/>
          <w:w w:val="110"/>
          <w:sz w:val="26"/>
          <w:szCs w:val="26"/>
        </w:rPr>
        <w:t xml:space="preserve"> </w:t>
      </w:r>
      <w:r>
        <w:rPr>
          <w:rFonts w:ascii="Times New Roman" w:hAnsi="Times New Roman" w:cs="Times New Roman"/>
          <w:color w:val="151316"/>
          <w:w w:val="110"/>
          <w:sz w:val="26"/>
          <w:szCs w:val="26"/>
        </w:rPr>
        <w:t>d</w:t>
      </w:r>
      <w:r>
        <w:rPr>
          <w:rFonts w:ascii="Times New Roman" w:hAnsi="Times New Roman" w:cs="Times New Roman"/>
          <w:color w:val="343134"/>
          <w:w w:val="110"/>
          <w:sz w:val="26"/>
          <w:szCs w:val="26"/>
        </w:rPr>
        <w:t>i</w:t>
      </w:r>
      <w:r>
        <w:rPr>
          <w:rFonts w:ascii="Times New Roman" w:hAnsi="Times New Roman" w:cs="Times New Roman"/>
          <w:color w:val="151316"/>
          <w:w w:val="110"/>
          <w:sz w:val="26"/>
          <w:szCs w:val="26"/>
        </w:rPr>
        <w:t>sabling</w:t>
      </w:r>
      <w:r>
        <w:rPr>
          <w:rFonts w:ascii="Times New Roman" w:hAnsi="Times New Roman" w:cs="Times New Roman"/>
          <w:color w:val="131116"/>
          <w:w w:val="110"/>
          <w:sz w:val="26"/>
          <w:szCs w:val="26"/>
        </w:rPr>
        <w:t xml:space="preserve"> access</w:t>
      </w:r>
      <w:r>
        <w:rPr>
          <w:rFonts w:ascii="Times New Roman" w:hAnsi="Times New Roman" w:cs="Times New Roman"/>
          <w:color w:val="131116"/>
          <w:spacing w:val="-12"/>
          <w:w w:val="110"/>
          <w:sz w:val="26"/>
          <w:szCs w:val="26"/>
        </w:rPr>
        <w:t xml:space="preserve"> </w:t>
      </w:r>
      <w:r>
        <w:rPr>
          <w:rFonts w:ascii="Times New Roman" w:hAnsi="Times New Roman" w:cs="Times New Roman"/>
          <w:color w:val="131116"/>
          <w:w w:val="110"/>
          <w:sz w:val="26"/>
          <w:szCs w:val="26"/>
        </w:rPr>
        <w:t>to/from</w:t>
      </w:r>
      <w:r>
        <w:rPr>
          <w:rFonts w:ascii="Times New Roman" w:hAnsi="Times New Roman" w:cs="Times New Roman"/>
          <w:color w:val="131116"/>
          <w:spacing w:val="-9"/>
          <w:w w:val="110"/>
          <w:sz w:val="26"/>
          <w:szCs w:val="26"/>
        </w:rPr>
        <w:t xml:space="preserve"> </w:t>
      </w:r>
      <w:r>
        <w:rPr>
          <w:rFonts w:ascii="Times New Roman" w:hAnsi="Times New Roman" w:cs="Times New Roman"/>
          <w:color w:val="131116"/>
          <w:w w:val="110"/>
          <w:sz w:val="26"/>
          <w:szCs w:val="26"/>
        </w:rPr>
        <w:t>a</w:t>
      </w:r>
      <w:r>
        <w:rPr>
          <w:rFonts w:ascii="Times New Roman" w:hAnsi="Times New Roman" w:cs="Times New Roman"/>
          <w:color w:val="131116"/>
          <w:spacing w:val="-17"/>
          <w:w w:val="110"/>
          <w:sz w:val="26"/>
          <w:szCs w:val="26"/>
        </w:rPr>
        <w:t xml:space="preserve"> </w:t>
      </w:r>
      <w:r>
        <w:rPr>
          <w:rFonts w:ascii="Times New Roman" w:hAnsi="Times New Roman" w:cs="Times New Roman"/>
          <w:color w:val="131116"/>
          <w:w w:val="110"/>
          <w:sz w:val="26"/>
          <w:szCs w:val="26"/>
        </w:rPr>
        <w:t>specific</w:t>
      </w:r>
      <w:r>
        <w:rPr>
          <w:rFonts w:ascii="Times New Roman" w:hAnsi="Times New Roman" w:cs="Times New Roman"/>
          <w:color w:val="131116"/>
          <w:spacing w:val="-9"/>
          <w:w w:val="110"/>
          <w:sz w:val="26"/>
          <w:szCs w:val="26"/>
        </w:rPr>
        <w:t xml:space="preserve"> </w:t>
      </w:r>
      <w:r>
        <w:rPr>
          <w:rFonts w:ascii="Times New Roman" w:hAnsi="Times New Roman" w:cs="Times New Roman"/>
          <w:color w:val="131116"/>
          <w:w w:val="110"/>
          <w:sz w:val="26"/>
          <w:szCs w:val="26"/>
        </w:rPr>
        <w:t>segment</w:t>
      </w:r>
      <w:r>
        <w:rPr>
          <w:rFonts w:ascii="Times New Roman" w:hAnsi="Times New Roman" w:cs="Times New Roman"/>
          <w:color w:val="131116"/>
          <w:spacing w:val="-6"/>
          <w:w w:val="110"/>
          <w:sz w:val="26"/>
          <w:szCs w:val="26"/>
        </w:rPr>
        <w:t xml:space="preserve"> </w:t>
      </w:r>
      <w:r>
        <w:rPr>
          <w:rFonts w:ascii="Times New Roman" w:hAnsi="Times New Roman" w:cs="Times New Roman"/>
          <w:color w:val="131116"/>
          <w:w w:val="110"/>
          <w:sz w:val="26"/>
          <w:szCs w:val="26"/>
        </w:rPr>
        <w:t>of</w:t>
      </w:r>
      <w:r>
        <w:rPr>
          <w:rFonts w:ascii="Times New Roman" w:hAnsi="Times New Roman" w:cs="Times New Roman"/>
          <w:color w:val="131116"/>
          <w:spacing w:val="-19"/>
          <w:w w:val="110"/>
          <w:sz w:val="26"/>
          <w:szCs w:val="26"/>
        </w:rPr>
        <w:t xml:space="preserve"> </w:t>
      </w:r>
      <w:r>
        <w:rPr>
          <w:rFonts w:ascii="Times New Roman" w:hAnsi="Times New Roman" w:cs="Times New Roman"/>
          <w:color w:val="131116"/>
          <w:w w:val="110"/>
          <w:sz w:val="26"/>
          <w:szCs w:val="26"/>
        </w:rPr>
        <w:t>the</w:t>
      </w:r>
      <w:r>
        <w:rPr>
          <w:rFonts w:ascii="Times New Roman" w:hAnsi="Times New Roman" w:cs="Times New Roman"/>
          <w:color w:val="131116"/>
          <w:spacing w:val="-2"/>
          <w:w w:val="110"/>
          <w:sz w:val="26"/>
          <w:szCs w:val="26"/>
        </w:rPr>
        <w:t xml:space="preserve"> </w:t>
      </w:r>
      <w:r>
        <w:rPr>
          <w:rFonts w:ascii="Times New Roman" w:hAnsi="Times New Roman" w:cs="Times New Roman"/>
          <w:color w:val="131116"/>
          <w:w w:val="110"/>
          <w:sz w:val="26"/>
          <w:szCs w:val="26"/>
        </w:rPr>
        <w:t>College Local</w:t>
      </w:r>
      <w:r>
        <w:rPr>
          <w:rFonts w:ascii="Times New Roman" w:hAnsi="Times New Roman" w:cs="Times New Roman"/>
          <w:color w:val="131116"/>
          <w:spacing w:val="-4"/>
          <w:w w:val="110"/>
          <w:sz w:val="26"/>
          <w:szCs w:val="26"/>
        </w:rPr>
        <w:t xml:space="preserve"> </w:t>
      </w:r>
      <w:r>
        <w:rPr>
          <w:rFonts w:ascii="Times New Roman" w:hAnsi="Times New Roman" w:cs="Times New Roman"/>
          <w:color w:val="131116"/>
          <w:w w:val="110"/>
          <w:sz w:val="26"/>
          <w:szCs w:val="26"/>
        </w:rPr>
        <w:t>Area</w:t>
      </w:r>
      <w:r>
        <w:rPr>
          <w:rFonts w:ascii="Times New Roman" w:hAnsi="Times New Roman" w:cs="Times New Roman"/>
          <w:color w:val="131116"/>
          <w:spacing w:val="-6"/>
          <w:w w:val="110"/>
          <w:sz w:val="26"/>
          <w:szCs w:val="26"/>
        </w:rPr>
        <w:t xml:space="preserve"> </w:t>
      </w:r>
      <w:r>
        <w:rPr>
          <w:rFonts w:ascii="Times New Roman" w:hAnsi="Times New Roman" w:cs="Times New Roman"/>
          <w:color w:val="131116"/>
          <w:w w:val="110"/>
          <w:sz w:val="26"/>
          <w:szCs w:val="26"/>
        </w:rPr>
        <w:t>Network.</w:t>
      </w:r>
      <w:r>
        <w:rPr>
          <w:rFonts w:ascii="Times New Roman" w:hAnsi="Times New Roman" w:cs="Times New Roman"/>
          <w:color w:val="131116"/>
          <w:spacing w:val="-19"/>
          <w:w w:val="110"/>
          <w:sz w:val="26"/>
          <w:szCs w:val="26"/>
        </w:rPr>
        <w:t xml:space="preserve"> </w:t>
      </w:r>
      <w:r>
        <w:rPr>
          <w:rFonts w:ascii="Times New Roman" w:hAnsi="Times New Roman" w:cs="Times New Roman"/>
          <w:color w:val="131116"/>
          <w:w w:val="110"/>
          <w:sz w:val="26"/>
          <w:szCs w:val="26"/>
        </w:rPr>
        <w:t>Though rare</w:t>
      </w:r>
      <w:r>
        <w:rPr>
          <w:rFonts w:ascii="Times New Roman" w:hAnsi="Times New Roman" w:cs="Times New Roman"/>
          <w:color w:val="131116"/>
          <w:spacing w:val="-6"/>
          <w:w w:val="110"/>
          <w:sz w:val="26"/>
          <w:szCs w:val="26"/>
        </w:rPr>
        <w:t xml:space="preserve"> </w:t>
      </w:r>
      <w:r>
        <w:rPr>
          <w:rFonts w:ascii="Times New Roman" w:hAnsi="Times New Roman" w:cs="Times New Roman"/>
          <w:color w:val="131116"/>
          <w:w w:val="110"/>
          <w:sz w:val="26"/>
          <w:szCs w:val="26"/>
        </w:rPr>
        <w:t>and short</w:t>
      </w:r>
      <w:r>
        <w:rPr>
          <w:rFonts w:ascii="Times New Roman" w:hAnsi="Times New Roman" w:cs="Times New Roman"/>
          <w:color w:val="131116"/>
          <w:spacing w:val="-1"/>
          <w:w w:val="110"/>
          <w:sz w:val="26"/>
          <w:szCs w:val="26"/>
        </w:rPr>
        <w:t xml:space="preserve"> </w:t>
      </w:r>
      <w:r>
        <w:rPr>
          <w:rFonts w:ascii="Times New Roman" w:hAnsi="Times New Roman" w:cs="Times New Roman"/>
          <w:color w:val="131116"/>
          <w:w w:val="110"/>
          <w:sz w:val="26"/>
          <w:szCs w:val="26"/>
        </w:rPr>
        <w:t>in duration, these</w:t>
      </w:r>
      <w:r>
        <w:rPr>
          <w:rFonts w:ascii="Times New Roman" w:hAnsi="Times New Roman" w:cs="Times New Roman"/>
          <w:color w:val="131116"/>
          <w:spacing w:val="40"/>
          <w:w w:val="110"/>
          <w:sz w:val="26"/>
          <w:szCs w:val="26"/>
        </w:rPr>
        <w:t xml:space="preserve"> </w:t>
      </w:r>
      <w:r>
        <w:rPr>
          <w:rFonts w:ascii="Times New Roman" w:hAnsi="Times New Roman" w:cs="Times New Roman"/>
          <w:color w:val="131116"/>
          <w:w w:val="110"/>
          <w:sz w:val="26"/>
          <w:szCs w:val="26"/>
        </w:rPr>
        <w:t>tips</w:t>
      </w:r>
      <w:r>
        <w:rPr>
          <w:rFonts w:ascii="Times New Roman" w:hAnsi="Times New Roman" w:cs="Times New Roman"/>
          <w:color w:val="131116"/>
          <w:spacing w:val="-2"/>
          <w:w w:val="110"/>
          <w:sz w:val="26"/>
          <w:szCs w:val="26"/>
        </w:rPr>
        <w:t xml:space="preserve"> </w:t>
      </w:r>
      <w:r>
        <w:rPr>
          <w:rFonts w:ascii="Times New Roman" w:hAnsi="Times New Roman" w:cs="Times New Roman"/>
          <w:color w:val="131116"/>
          <w:w w:val="110"/>
          <w:sz w:val="26"/>
          <w:szCs w:val="26"/>
        </w:rPr>
        <w:t xml:space="preserve">are necessary to isolate problems and threats, enable quick resolution, as </w:t>
      </w:r>
      <w:r>
        <w:rPr>
          <w:rFonts w:ascii="Times New Roman" w:hAnsi="Times New Roman" w:cs="Times New Roman"/>
          <w:color w:val="262428"/>
          <w:w w:val="110"/>
          <w:sz w:val="26"/>
          <w:szCs w:val="26"/>
        </w:rPr>
        <w:t xml:space="preserve">well </w:t>
      </w:r>
      <w:r>
        <w:rPr>
          <w:rFonts w:ascii="Times New Roman" w:hAnsi="Times New Roman" w:cs="Times New Roman"/>
          <w:color w:val="131116"/>
          <w:w w:val="110"/>
          <w:sz w:val="26"/>
          <w:szCs w:val="26"/>
        </w:rPr>
        <w:t xml:space="preserve">as for periodic system </w:t>
      </w:r>
      <w:r>
        <w:rPr>
          <w:rFonts w:ascii="Times New Roman" w:hAnsi="Times New Roman" w:cs="Times New Roman"/>
          <w:color w:val="131116"/>
          <w:spacing w:val="-2"/>
          <w:w w:val="110"/>
          <w:sz w:val="26"/>
          <w:szCs w:val="26"/>
        </w:rPr>
        <w:t>maintenance/upgrades.</w:t>
      </w:r>
    </w:p>
    <w:p w14:paraId="5213A381" w14:textId="77777777" w:rsidR="001D6FD5" w:rsidRDefault="001D6FD5" w:rsidP="001D6FD5">
      <w:pPr>
        <w:pStyle w:val="Heading1"/>
        <w:spacing w:before="215"/>
        <w:rPr>
          <w:rFonts w:ascii="Times New Roman" w:hAnsi="Times New Roman" w:cs="Times New Roman"/>
          <w:sz w:val="26"/>
          <w:szCs w:val="26"/>
        </w:rPr>
      </w:pPr>
      <w:r>
        <w:rPr>
          <w:rFonts w:ascii="Times New Roman" w:hAnsi="Times New Roman" w:cs="Times New Roman"/>
          <w:color w:val="A7605E"/>
          <w:w w:val="115"/>
          <w:sz w:val="26"/>
          <w:szCs w:val="26"/>
        </w:rPr>
        <w:t>Policy</w:t>
      </w:r>
      <w:r>
        <w:rPr>
          <w:rFonts w:ascii="Times New Roman" w:hAnsi="Times New Roman" w:cs="Times New Roman"/>
          <w:color w:val="A7605E"/>
          <w:spacing w:val="-19"/>
          <w:w w:val="115"/>
          <w:sz w:val="26"/>
          <w:szCs w:val="26"/>
        </w:rPr>
        <w:t xml:space="preserve"> </w:t>
      </w:r>
      <w:r>
        <w:rPr>
          <w:rFonts w:ascii="Times New Roman" w:hAnsi="Times New Roman" w:cs="Times New Roman"/>
          <w:color w:val="A7605E"/>
          <w:spacing w:val="-2"/>
          <w:w w:val="115"/>
          <w:sz w:val="26"/>
          <w:szCs w:val="26"/>
        </w:rPr>
        <w:t>Enforcement:</w:t>
      </w:r>
    </w:p>
    <w:p w14:paraId="56747EA7" w14:textId="77777777" w:rsidR="001D6FD5" w:rsidRDefault="001D6FD5" w:rsidP="001D6FD5">
      <w:pPr>
        <w:pStyle w:val="BodyText"/>
        <w:rPr>
          <w:rFonts w:ascii="Times New Roman" w:hAnsi="Times New Roman" w:cs="Times New Roman"/>
          <w:b/>
          <w:sz w:val="26"/>
          <w:szCs w:val="26"/>
        </w:rPr>
      </w:pPr>
    </w:p>
    <w:p w14:paraId="4E2BB0FF" w14:textId="77777777" w:rsidR="001D6FD5" w:rsidRDefault="001D6FD5" w:rsidP="001D6FD5">
      <w:pPr>
        <w:pStyle w:val="BodyText"/>
        <w:spacing w:before="260" w:line="480" w:lineRule="auto"/>
        <w:ind w:left="133" w:right="572" w:firstLine="775"/>
        <w:jc w:val="both"/>
        <w:rPr>
          <w:rFonts w:ascii="Times New Roman" w:hAnsi="Times New Roman" w:cs="Times New Roman"/>
          <w:sz w:val="26"/>
          <w:szCs w:val="26"/>
        </w:rPr>
      </w:pPr>
      <w:r>
        <w:rPr>
          <w:rFonts w:ascii="Times New Roman" w:hAnsi="Times New Roman" w:cs="Times New Roman"/>
          <w:color w:val="131116"/>
          <w:w w:val="110"/>
          <w:sz w:val="26"/>
          <w:szCs w:val="26"/>
        </w:rPr>
        <w:t>Vagdevi Degree College at all times</w:t>
      </w:r>
      <w:r>
        <w:rPr>
          <w:rFonts w:ascii="Times New Roman" w:hAnsi="Times New Roman" w:cs="Times New Roman"/>
          <w:color w:val="131116"/>
          <w:spacing w:val="-5"/>
          <w:w w:val="110"/>
          <w:sz w:val="26"/>
          <w:szCs w:val="26"/>
        </w:rPr>
        <w:t xml:space="preserve"> </w:t>
      </w:r>
      <w:r>
        <w:rPr>
          <w:rFonts w:ascii="Times New Roman" w:hAnsi="Times New Roman" w:cs="Times New Roman"/>
          <w:color w:val="131116"/>
          <w:w w:val="110"/>
          <w:sz w:val="26"/>
          <w:szCs w:val="26"/>
        </w:rPr>
        <w:t>retains</w:t>
      </w:r>
      <w:r>
        <w:rPr>
          <w:rFonts w:ascii="Times New Roman" w:hAnsi="Times New Roman" w:cs="Times New Roman"/>
          <w:color w:val="131116"/>
          <w:spacing w:val="-14"/>
          <w:w w:val="110"/>
          <w:sz w:val="26"/>
          <w:szCs w:val="26"/>
        </w:rPr>
        <w:t xml:space="preserve"> </w:t>
      </w:r>
      <w:r>
        <w:rPr>
          <w:rFonts w:ascii="Times New Roman" w:hAnsi="Times New Roman" w:cs="Times New Roman"/>
          <w:color w:val="131116"/>
          <w:w w:val="110"/>
          <w:sz w:val="26"/>
          <w:szCs w:val="26"/>
        </w:rPr>
        <w:t>the right, without notice, to sea</w:t>
      </w:r>
      <w:r>
        <w:rPr>
          <w:rFonts w:ascii="Times New Roman" w:hAnsi="Times New Roman" w:cs="Times New Roman"/>
          <w:color w:val="33363D"/>
          <w:w w:val="110"/>
          <w:sz w:val="26"/>
          <w:szCs w:val="26"/>
        </w:rPr>
        <w:t>r</w:t>
      </w:r>
      <w:r>
        <w:rPr>
          <w:rFonts w:ascii="Times New Roman" w:hAnsi="Times New Roman" w:cs="Times New Roman"/>
          <w:color w:val="131116"/>
          <w:w w:val="110"/>
          <w:sz w:val="26"/>
          <w:szCs w:val="26"/>
        </w:rPr>
        <w:t xml:space="preserve">ch all directories, indices, data storage devices of any type, </w:t>
      </w:r>
      <w:r>
        <w:rPr>
          <w:rFonts w:ascii="Times New Roman" w:hAnsi="Times New Roman" w:cs="Times New Roman"/>
          <w:color w:val="131116"/>
          <w:w w:val="110"/>
          <w:sz w:val="26"/>
          <w:szCs w:val="26"/>
        </w:rPr>
        <w:lastRenderedPageBreak/>
        <w:t xml:space="preserve">files, databases, e- mail messages, voicemail messages, Internet access logs and any other electronic transmissions contained </w:t>
      </w:r>
      <w:r>
        <w:rPr>
          <w:rFonts w:ascii="Times New Roman" w:hAnsi="Times New Roman" w:cs="Times New Roman"/>
          <w:color w:val="262428"/>
          <w:w w:val="110"/>
          <w:sz w:val="26"/>
          <w:szCs w:val="26"/>
        </w:rPr>
        <w:t xml:space="preserve">in </w:t>
      </w:r>
      <w:r>
        <w:rPr>
          <w:rFonts w:ascii="Times New Roman" w:hAnsi="Times New Roman" w:cs="Times New Roman"/>
          <w:color w:val="131116"/>
          <w:w w:val="110"/>
          <w:sz w:val="26"/>
          <w:szCs w:val="26"/>
        </w:rPr>
        <w:t>or used in conjunction with College's computer, e-mail, voicemail and Internet access systems and equipment.</w:t>
      </w:r>
    </w:p>
    <w:p w14:paraId="7D3208CA" w14:textId="77777777" w:rsidR="001D6FD5" w:rsidRDefault="001D6FD5" w:rsidP="001D6FD5">
      <w:pPr>
        <w:pStyle w:val="BodyText"/>
        <w:spacing w:before="190" w:line="480" w:lineRule="auto"/>
        <w:ind w:left="163" w:right="554" w:firstLine="673"/>
        <w:jc w:val="both"/>
        <w:rPr>
          <w:rFonts w:ascii="Times New Roman" w:hAnsi="Times New Roman" w:cs="Times New Roman"/>
          <w:sz w:val="26"/>
          <w:szCs w:val="26"/>
        </w:rPr>
      </w:pPr>
      <w:r>
        <w:rPr>
          <w:rFonts w:ascii="Times New Roman" w:hAnsi="Times New Roman" w:cs="Times New Roman"/>
          <w:color w:val="131116"/>
          <w:w w:val="110"/>
          <w:sz w:val="26"/>
          <w:szCs w:val="26"/>
        </w:rPr>
        <w:t xml:space="preserve">IT Department senior staff and administrators will investigate alleged violations of this policy </w:t>
      </w:r>
      <w:r>
        <w:rPr>
          <w:rFonts w:ascii="Times New Roman" w:hAnsi="Times New Roman" w:cs="Times New Roman"/>
          <w:color w:val="262428"/>
          <w:w w:val="110"/>
          <w:sz w:val="26"/>
          <w:szCs w:val="26"/>
        </w:rPr>
        <w:t xml:space="preserve">in </w:t>
      </w:r>
      <w:r>
        <w:rPr>
          <w:rFonts w:ascii="Times New Roman" w:hAnsi="Times New Roman" w:cs="Times New Roman"/>
          <w:color w:val="131116"/>
          <w:w w:val="110"/>
          <w:sz w:val="26"/>
          <w:szCs w:val="26"/>
        </w:rPr>
        <w:t xml:space="preserve">order to ensure compliance. The IT Department may restrict individuals from the use of computers and networks </w:t>
      </w:r>
      <w:r>
        <w:rPr>
          <w:rFonts w:ascii="Times New Roman" w:hAnsi="Times New Roman" w:cs="Times New Roman"/>
          <w:color w:val="262428"/>
          <w:w w:val="110"/>
          <w:sz w:val="26"/>
          <w:szCs w:val="26"/>
        </w:rPr>
        <w:t xml:space="preserve">where </w:t>
      </w:r>
      <w:r>
        <w:rPr>
          <w:rFonts w:ascii="Times New Roman" w:hAnsi="Times New Roman" w:cs="Times New Roman"/>
          <w:color w:val="131116"/>
          <w:w w:val="110"/>
          <w:sz w:val="26"/>
          <w:szCs w:val="26"/>
        </w:rPr>
        <w:t>violations of this policy or federal, state, or local laws is suspected and/or found. Violations of this policy by a student may result in disciplinary</w:t>
      </w:r>
      <w:r>
        <w:rPr>
          <w:rFonts w:ascii="Times New Roman" w:hAnsi="Times New Roman" w:cs="Times New Roman"/>
          <w:color w:val="131116"/>
          <w:spacing w:val="39"/>
          <w:w w:val="110"/>
          <w:sz w:val="26"/>
          <w:szCs w:val="26"/>
        </w:rPr>
        <w:t xml:space="preserve"> </w:t>
      </w:r>
      <w:r>
        <w:rPr>
          <w:rFonts w:ascii="Times New Roman" w:hAnsi="Times New Roman" w:cs="Times New Roman"/>
          <w:color w:val="131116"/>
          <w:w w:val="110"/>
          <w:sz w:val="26"/>
          <w:szCs w:val="26"/>
        </w:rPr>
        <w:t>action.</w:t>
      </w:r>
    </w:p>
    <w:p w14:paraId="03882BA4" w14:textId="77777777" w:rsidR="001D6FD5" w:rsidRDefault="001D6FD5" w:rsidP="001D6FD5">
      <w:pPr>
        <w:pStyle w:val="BodyText"/>
        <w:spacing w:before="186" w:line="480" w:lineRule="auto"/>
        <w:ind w:left="243" w:right="485" w:firstLine="695"/>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14:paraId="19FEE89B" w14:textId="77777777" w:rsidR="001D6FD5" w:rsidRDefault="001D6FD5" w:rsidP="001D6FD5">
      <w:pPr>
        <w:jc w:val="right"/>
        <w:rPr>
          <w:rFonts w:ascii="Times New Roman" w:hAnsi="Times New Roman" w:cs="Times New Roman"/>
          <w:sz w:val="26"/>
          <w:szCs w:val="26"/>
        </w:rPr>
      </w:pPr>
      <w:r>
        <w:rPr>
          <w:rFonts w:ascii="Times New Roman" w:hAnsi="Times New Roman" w:cs="Times New Roman"/>
          <w:sz w:val="26"/>
          <w:szCs w:val="26"/>
        </w:rPr>
        <w:t>Principal</w:t>
      </w:r>
    </w:p>
    <w:p w14:paraId="632E345C" w14:textId="77777777" w:rsidR="001D6FD5" w:rsidRDefault="001D6FD5" w:rsidP="001D6FD5">
      <w:pPr>
        <w:rPr>
          <w:rFonts w:ascii="Arial" w:hAnsi="Arial" w:cs="Arial"/>
          <w:sz w:val="24"/>
          <w:szCs w:val="24"/>
        </w:rPr>
      </w:pPr>
    </w:p>
    <w:p w14:paraId="7E9B9425" w14:textId="77777777" w:rsidR="001D6FD5" w:rsidRDefault="001D6FD5" w:rsidP="001D6FD5">
      <w:pPr>
        <w:rPr>
          <w:rFonts w:ascii="Arial" w:hAnsi="Arial" w:cs="Arial"/>
          <w:sz w:val="24"/>
          <w:szCs w:val="24"/>
        </w:rPr>
      </w:pPr>
    </w:p>
    <w:p w14:paraId="318F50C5" w14:textId="77777777" w:rsidR="001D6FD5" w:rsidRDefault="001D6FD5" w:rsidP="001D6FD5">
      <w:pPr>
        <w:rPr>
          <w:rFonts w:ascii="Arial" w:hAnsi="Arial" w:cs="Arial"/>
          <w:sz w:val="24"/>
          <w:szCs w:val="24"/>
        </w:rPr>
      </w:pPr>
    </w:p>
    <w:p w14:paraId="621A5CD2" w14:textId="77777777" w:rsidR="001D6FD5" w:rsidRDefault="001D6FD5" w:rsidP="001D6FD5">
      <w:pPr>
        <w:rPr>
          <w:rFonts w:ascii="Times New Roman" w:hAnsi="Times New Roman" w:cs="Times New Roman"/>
          <w:sz w:val="26"/>
          <w:szCs w:val="26"/>
        </w:rPr>
      </w:pPr>
    </w:p>
    <w:p w14:paraId="2867DA87" w14:textId="77777777" w:rsidR="001D6FD5" w:rsidRDefault="001D6FD5" w:rsidP="001D6FD5">
      <w:pPr>
        <w:rPr>
          <w:rFonts w:ascii="Times New Roman" w:hAnsi="Times New Roman" w:cs="Times New Roman"/>
          <w:sz w:val="26"/>
          <w:szCs w:val="26"/>
        </w:rPr>
      </w:pPr>
    </w:p>
    <w:p w14:paraId="333738A6" w14:textId="77777777" w:rsidR="001D6FD5" w:rsidRDefault="001D6FD5" w:rsidP="001D6FD5">
      <w:pPr>
        <w:rPr>
          <w:rFonts w:ascii="Times New Roman" w:hAnsi="Times New Roman" w:cs="Times New Roman"/>
          <w:sz w:val="26"/>
          <w:szCs w:val="26"/>
        </w:rPr>
      </w:pPr>
    </w:p>
    <w:p w14:paraId="6884F658" w14:textId="77777777" w:rsidR="001D6FD5" w:rsidRDefault="001D6FD5" w:rsidP="001D6FD5">
      <w:pPr>
        <w:rPr>
          <w:rFonts w:ascii="Times New Roman" w:hAnsi="Times New Roman" w:cs="Times New Roman"/>
          <w:sz w:val="26"/>
          <w:szCs w:val="26"/>
        </w:rPr>
      </w:pPr>
    </w:p>
    <w:p w14:paraId="4FEB7718" w14:textId="77777777" w:rsidR="001D6FD5" w:rsidRDefault="001D6FD5" w:rsidP="001D6FD5">
      <w:pPr>
        <w:rPr>
          <w:rFonts w:ascii="Times New Roman" w:hAnsi="Times New Roman" w:cs="Times New Roman"/>
          <w:sz w:val="26"/>
          <w:szCs w:val="26"/>
        </w:rPr>
      </w:pPr>
    </w:p>
    <w:p w14:paraId="1744A77E" w14:textId="77777777" w:rsidR="001D6FD5" w:rsidRDefault="001D6FD5" w:rsidP="001D6FD5">
      <w:pPr>
        <w:rPr>
          <w:rFonts w:ascii="Times New Roman" w:hAnsi="Times New Roman" w:cs="Times New Roman"/>
          <w:sz w:val="26"/>
          <w:szCs w:val="26"/>
        </w:rPr>
      </w:pPr>
    </w:p>
    <w:sectPr w:rsidR="001D6FD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E5F8D" w14:textId="77777777" w:rsidR="00FF2916" w:rsidRDefault="00FF2916" w:rsidP="00574509">
      <w:pPr>
        <w:spacing w:after="0" w:line="240" w:lineRule="auto"/>
      </w:pPr>
      <w:r>
        <w:separator/>
      </w:r>
    </w:p>
  </w:endnote>
  <w:endnote w:type="continuationSeparator" w:id="0">
    <w:p w14:paraId="0F7C1769" w14:textId="77777777" w:rsidR="00FF2916" w:rsidRDefault="00FF2916" w:rsidP="00574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2E901" w14:textId="77777777" w:rsidR="00574509" w:rsidRDefault="005745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93039" w14:textId="77777777" w:rsidR="00574509" w:rsidRDefault="005745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E0B38" w14:textId="77777777" w:rsidR="00574509" w:rsidRDefault="005745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972BF" w14:textId="77777777" w:rsidR="00FF2916" w:rsidRDefault="00FF2916" w:rsidP="00574509">
      <w:pPr>
        <w:spacing w:after="0" w:line="240" w:lineRule="auto"/>
      </w:pPr>
      <w:r>
        <w:separator/>
      </w:r>
    </w:p>
  </w:footnote>
  <w:footnote w:type="continuationSeparator" w:id="0">
    <w:p w14:paraId="6B37CD32" w14:textId="77777777" w:rsidR="00FF2916" w:rsidRDefault="00FF2916" w:rsidP="00574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E2D44" w14:textId="207AF850" w:rsidR="00574509" w:rsidRDefault="00574509">
    <w:pPr>
      <w:pStyle w:val="Header"/>
    </w:pPr>
    <w:r>
      <w:rPr>
        <w:noProof/>
      </w:rPr>
      <w:pict w14:anchorId="2894CF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522376" o:spid="_x0000_s1026" type="#_x0000_t75" style="position:absolute;margin-left:0;margin-top:0;width:450.7pt;height:425.25pt;z-index:-251657216;mso-position-horizontal:center;mso-position-horizontal-relative:margin;mso-position-vertical:center;mso-position-vertical-relative:margin" o:allowincell="f">
          <v:imagedata r:id="rId1" o:title="WhatsApp Image 2023-10-01 at 19.11.13"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08668" w14:textId="6FF21B63" w:rsidR="00574509" w:rsidRDefault="00574509">
    <w:pPr>
      <w:pStyle w:val="Header"/>
    </w:pPr>
    <w:r>
      <w:rPr>
        <w:noProof/>
      </w:rPr>
      <w:pict w14:anchorId="361198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522377" o:spid="_x0000_s1027" type="#_x0000_t75" style="position:absolute;margin-left:0;margin-top:0;width:450.7pt;height:425.25pt;z-index:-251656192;mso-position-horizontal:center;mso-position-horizontal-relative:margin;mso-position-vertical:center;mso-position-vertical-relative:margin" o:allowincell="f">
          <v:imagedata r:id="rId1" o:title="WhatsApp Image 2023-10-01 at 19.11.13"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E1F46" w14:textId="373140EE" w:rsidR="00574509" w:rsidRDefault="00574509">
    <w:pPr>
      <w:pStyle w:val="Header"/>
    </w:pPr>
    <w:r>
      <w:rPr>
        <w:noProof/>
      </w:rPr>
      <w:pict w14:anchorId="7794BF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522375" o:spid="_x0000_s1025" type="#_x0000_t75" style="position:absolute;margin-left:0;margin-top:0;width:450.7pt;height:425.25pt;z-index:-251658240;mso-position-horizontal:center;mso-position-horizontal-relative:margin;mso-position-vertical:center;mso-position-vertical-relative:margin" o:allowincell="f">
          <v:imagedata r:id="rId1" o:title="WhatsApp Image 2023-10-01 at 19.11.13"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5" type="#_x0000_t75" style="width:10.3pt;height:10.3pt" o:bullet="t">
        <v:imagedata r:id="rId1" o:title="clip_image001"/>
      </v:shape>
    </w:pict>
  </w:numPicBullet>
  <w:abstractNum w:abstractNumId="0" w15:restartNumberingAfterBreak="0">
    <w:nsid w:val="053F6030"/>
    <w:multiLevelType w:val="hybridMultilevel"/>
    <w:tmpl w:val="CF1E424C"/>
    <w:lvl w:ilvl="0" w:tplc="DD00C4EE">
      <w:start w:val="1"/>
      <w:numFmt w:val="decimal"/>
      <w:lvlText w:val="%1"/>
      <w:lvlJc w:val="left"/>
      <w:pPr>
        <w:ind w:left="567" w:hanging="713"/>
      </w:pPr>
      <w:rPr>
        <w:w w:val="114"/>
        <w:lang w:val="en-US" w:eastAsia="en-US" w:bidi="ar-SA"/>
      </w:rPr>
    </w:lvl>
    <w:lvl w:ilvl="1" w:tplc="695418C0">
      <w:numFmt w:val="bullet"/>
      <w:lvlText w:val="•"/>
      <w:lvlJc w:val="left"/>
      <w:pPr>
        <w:ind w:left="1410" w:hanging="713"/>
      </w:pPr>
      <w:rPr>
        <w:lang w:val="en-US" w:eastAsia="en-US" w:bidi="ar-SA"/>
      </w:rPr>
    </w:lvl>
    <w:lvl w:ilvl="2" w:tplc="FB72E35C">
      <w:numFmt w:val="bullet"/>
      <w:lvlText w:val="•"/>
      <w:lvlJc w:val="left"/>
      <w:pPr>
        <w:ind w:left="2260" w:hanging="713"/>
      </w:pPr>
      <w:rPr>
        <w:lang w:val="en-US" w:eastAsia="en-US" w:bidi="ar-SA"/>
      </w:rPr>
    </w:lvl>
    <w:lvl w:ilvl="3" w:tplc="D520C2DC">
      <w:numFmt w:val="bullet"/>
      <w:lvlText w:val="•"/>
      <w:lvlJc w:val="left"/>
      <w:pPr>
        <w:ind w:left="3110" w:hanging="713"/>
      </w:pPr>
      <w:rPr>
        <w:lang w:val="en-US" w:eastAsia="en-US" w:bidi="ar-SA"/>
      </w:rPr>
    </w:lvl>
    <w:lvl w:ilvl="4" w:tplc="EB0266D2">
      <w:numFmt w:val="bullet"/>
      <w:lvlText w:val="•"/>
      <w:lvlJc w:val="left"/>
      <w:pPr>
        <w:ind w:left="3960" w:hanging="713"/>
      </w:pPr>
      <w:rPr>
        <w:lang w:val="en-US" w:eastAsia="en-US" w:bidi="ar-SA"/>
      </w:rPr>
    </w:lvl>
    <w:lvl w:ilvl="5" w:tplc="E7847132">
      <w:numFmt w:val="bullet"/>
      <w:lvlText w:val="•"/>
      <w:lvlJc w:val="left"/>
      <w:pPr>
        <w:ind w:left="4810" w:hanging="713"/>
      </w:pPr>
      <w:rPr>
        <w:lang w:val="en-US" w:eastAsia="en-US" w:bidi="ar-SA"/>
      </w:rPr>
    </w:lvl>
    <w:lvl w:ilvl="6" w:tplc="2576A5B6">
      <w:numFmt w:val="bullet"/>
      <w:lvlText w:val="•"/>
      <w:lvlJc w:val="left"/>
      <w:pPr>
        <w:ind w:left="5660" w:hanging="713"/>
      </w:pPr>
      <w:rPr>
        <w:lang w:val="en-US" w:eastAsia="en-US" w:bidi="ar-SA"/>
      </w:rPr>
    </w:lvl>
    <w:lvl w:ilvl="7" w:tplc="B47C9A94">
      <w:numFmt w:val="bullet"/>
      <w:lvlText w:val="•"/>
      <w:lvlJc w:val="left"/>
      <w:pPr>
        <w:ind w:left="6510" w:hanging="713"/>
      </w:pPr>
      <w:rPr>
        <w:lang w:val="en-US" w:eastAsia="en-US" w:bidi="ar-SA"/>
      </w:rPr>
    </w:lvl>
    <w:lvl w:ilvl="8" w:tplc="C28E61A6">
      <w:numFmt w:val="bullet"/>
      <w:lvlText w:val="•"/>
      <w:lvlJc w:val="left"/>
      <w:pPr>
        <w:ind w:left="7360" w:hanging="713"/>
      </w:pPr>
      <w:rPr>
        <w:lang w:val="en-US" w:eastAsia="en-US" w:bidi="ar-SA"/>
      </w:rPr>
    </w:lvl>
  </w:abstractNum>
  <w:abstractNum w:abstractNumId="1" w15:restartNumberingAfterBreak="0">
    <w:nsid w:val="0AA62232"/>
    <w:multiLevelType w:val="hybridMultilevel"/>
    <w:tmpl w:val="0F3A7BB0"/>
    <w:lvl w:ilvl="0" w:tplc="72048C7E">
      <w:start w:val="5"/>
      <w:numFmt w:val="decimal"/>
      <w:lvlText w:val="%1)"/>
      <w:lvlJc w:val="left"/>
      <w:pPr>
        <w:ind w:left="135" w:hanging="345"/>
      </w:pPr>
      <w:rPr>
        <w:w w:val="105"/>
        <w:lang w:val="en-US" w:eastAsia="en-US" w:bidi="ar-SA"/>
      </w:rPr>
    </w:lvl>
    <w:lvl w:ilvl="1" w:tplc="328EE406">
      <w:numFmt w:val="bullet"/>
      <w:lvlText w:val="•"/>
      <w:lvlJc w:val="left"/>
      <w:pPr>
        <w:ind w:left="1056" w:hanging="345"/>
      </w:pPr>
      <w:rPr>
        <w:lang w:val="en-US" w:eastAsia="en-US" w:bidi="ar-SA"/>
      </w:rPr>
    </w:lvl>
    <w:lvl w:ilvl="2" w:tplc="3AB46DBE">
      <w:numFmt w:val="bullet"/>
      <w:lvlText w:val="•"/>
      <w:lvlJc w:val="left"/>
      <w:pPr>
        <w:ind w:left="1972" w:hanging="345"/>
      </w:pPr>
      <w:rPr>
        <w:lang w:val="en-US" w:eastAsia="en-US" w:bidi="ar-SA"/>
      </w:rPr>
    </w:lvl>
    <w:lvl w:ilvl="3" w:tplc="8E0E3212">
      <w:numFmt w:val="bullet"/>
      <w:lvlText w:val="•"/>
      <w:lvlJc w:val="left"/>
      <w:pPr>
        <w:ind w:left="2888" w:hanging="345"/>
      </w:pPr>
      <w:rPr>
        <w:lang w:val="en-US" w:eastAsia="en-US" w:bidi="ar-SA"/>
      </w:rPr>
    </w:lvl>
    <w:lvl w:ilvl="4" w:tplc="68E22178">
      <w:numFmt w:val="bullet"/>
      <w:lvlText w:val="•"/>
      <w:lvlJc w:val="left"/>
      <w:pPr>
        <w:ind w:left="3804" w:hanging="345"/>
      </w:pPr>
      <w:rPr>
        <w:lang w:val="en-US" w:eastAsia="en-US" w:bidi="ar-SA"/>
      </w:rPr>
    </w:lvl>
    <w:lvl w:ilvl="5" w:tplc="3B885EB2">
      <w:numFmt w:val="bullet"/>
      <w:lvlText w:val="•"/>
      <w:lvlJc w:val="left"/>
      <w:pPr>
        <w:ind w:left="4720" w:hanging="345"/>
      </w:pPr>
      <w:rPr>
        <w:lang w:val="en-US" w:eastAsia="en-US" w:bidi="ar-SA"/>
      </w:rPr>
    </w:lvl>
    <w:lvl w:ilvl="6" w:tplc="5128FDA0">
      <w:numFmt w:val="bullet"/>
      <w:lvlText w:val="•"/>
      <w:lvlJc w:val="left"/>
      <w:pPr>
        <w:ind w:left="5636" w:hanging="345"/>
      </w:pPr>
      <w:rPr>
        <w:lang w:val="en-US" w:eastAsia="en-US" w:bidi="ar-SA"/>
      </w:rPr>
    </w:lvl>
    <w:lvl w:ilvl="7" w:tplc="8078E70C">
      <w:numFmt w:val="bullet"/>
      <w:lvlText w:val="•"/>
      <w:lvlJc w:val="left"/>
      <w:pPr>
        <w:ind w:left="6552" w:hanging="345"/>
      </w:pPr>
      <w:rPr>
        <w:lang w:val="en-US" w:eastAsia="en-US" w:bidi="ar-SA"/>
      </w:rPr>
    </w:lvl>
    <w:lvl w:ilvl="8" w:tplc="3AF402C0">
      <w:numFmt w:val="bullet"/>
      <w:lvlText w:val="•"/>
      <w:lvlJc w:val="left"/>
      <w:pPr>
        <w:ind w:left="7468" w:hanging="345"/>
      </w:pPr>
      <w:rPr>
        <w:lang w:val="en-US" w:eastAsia="en-US" w:bidi="ar-SA"/>
      </w:rPr>
    </w:lvl>
  </w:abstractNum>
  <w:abstractNum w:abstractNumId="2" w15:restartNumberingAfterBreak="0">
    <w:nsid w:val="111F7640"/>
    <w:multiLevelType w:val="hybridMultilevel"/>
    <w:tmpl w:val="970E802C"/>
    <w:lvl w:ilvl="0" w:tplc="9BC20F56">
      <w:start w:val="1"/>
      <w:numFmt w:val="decimal"/>
      <w:lvlText w:val="%1."/>
      <w:lvlJc w:val="left"/>
      <w:pPr>
        <w:ind w:left="580" w:hanging="711"/>
      </w:pPr>
      <w:rPr>
        <w:w w:val="122"/>
        <w:lang w:val="en-US" w:eastAsia="en-US" w:bidi="ar-SA"/>
      </w:rPr>
    </w:lvl>
    <w:lvl w:ilvl="1" w:tplc="C1EACDA0">
      <w:numFmt w:val="bullet"/>
      <w:lvlText w:val="•"/>
      <w:lvlJc w:val="left"/>
      <w:pPr>
        <w:ind w:left="1426" w:hanging="711"/>
      </w:pPr>
      <w:rPr>
        <w:lang w:val="en-US" w:eastAsia="en-US" w:bidi="ar-SA"/>
      </w:rPr>
    </w:lvl>
    <w:lvl w:ilvl="2" w:tplc="1990F5E4">
      <w:numFmt w:val="bullet"/>
      <w:lvlText w:val="•"/>
      <w:lvlJc w:val="left"/>
      <w:pPr>
        <w:ind w:left="2272" w:hanging="711"/>
      </w:pPr>
      <w:rPr>
        <w:lang w:val="en-US" w:eastAsia="en-US" w:bidi="ar-SA"/>
      </w:rPr>
    </w:lvl>
    <w:lvl w:ilvl="3" w:tplc="B9CEA5CC">
      <w:numFmt w:val="bullet"/>
      <w:lvlText w:val="•"/>
      <w:lvlJc w:val="left"/>
      <w:pPr>
        <w:ind w:left="3118" w:hanging="711"/>
      </w:pPr>
      <w:rPr>
        <w:lang w:val="en-US" w:eastAsia="en-US" w:bidi="ar-SA"/>
      </w:rPr>
    </w:lvl>
    <w:lvl w:ilvl="4" w:tplc="269CA9BA">
      <w:numFmt w:val="bullet"/>
      <w:lvlText w:val="•"/>
      <w:lvlJc w:val="left"/>
      <w:pPr>
        <w:ind w:left="3964" w:hanging="711"/>
      </w:pPr>
      <w:rPr>
        <w:lang w:val="en-US" w:eastAsia="en-US" w:bidi="ar-SA"/>
      </w:rPr>
    </w:lvl>
    <w:lvl w:ilvl="5" w:tplc="F3709362">
      <w:numFmt w:val="bullet"/>
      <w:lvlText w:val="•"/>
      <w:lvlJc w:val="left"/>
      <w:pPr>
        <w:ind w:left="4810" w:hanging="711"/>
      </w:pPr>
      <w:rPr>
        <w:lang w:val="en-US" w:eastAsia="en-US" w:bidi="ar-SA"/>
      </w:rPr>
    </w:lvl>
    <w:lvl w:ilvl="6" w:tplc="8A9629B4">
      <w:numFmt w:val="bullet"/>
      <w:lvlText w:val="•"/>
      <w:lvlJc w:val="left"/>
      <w:pPr>
        <w:ind w:left="5656" w:hanging="711"/>
      </w:pPr>
      <w:rPr>
        <w:lang w:val="en-US" w:eastAsia="en-US" w:bidi="ar-SA"/>
      </w:rPr>
    </w:lvl>
    <w:lvl w:ilvl="7" w:tplc="649C17DE">
      <w:numFmt w:val="bullet"/>
      <w:lvlText w:val="•"/>
      <w:lvlJc w:val="left"/>
      <w:pPr>
        <w:ind w:left="6502" w:hanging="711"/>
      </w:pPr>
      <w:rPr>
        <w:lang w:val="en-US" w:eastAsia="en-US" w:bidi="ar-SA"/>
      </w:rPr>
    </w:lvl>
    <w:lvl w:ilvl="8" w:tplc="EA30BCA0">
      <w:numFmt w:val="bullet"/>
      <w:lvlText w:val="•"/>
      <w:lvlJc w:val="left"/>
      <w:pPr>
        <w:ind w:left="7348" w:hanging="711"/>
      </w:pPr>
      <w:rPr>
        <w:lang w:val="en-US" w:eastAsia="en-US" w:bidi="ar-SA"/>
      </w:rPr>
    </w:lvl>
  </w:abstractNum>
  <w:abstractNum w:abstractNumId="3" w15:restartNumberingAfterBreak="0">
    <w:nsid w:val="1D127228"/>
    <w:multiLevelType w:val="hybridMultilevel"/>
    <w:tmpl w:val="4E801D1C"/>
    <w:lvl w:ilvl="0" w:tplc="446C5FB6">
      <w:start w:val="3"/>
      <w:numFmt w:val="decimal"/>
      <w:lvlText w:val="%1."/>
      <w:lvlJc w:val="left"/>
      <w:pPr>
        <w:ind w:left="536" w:hanging="351"/>
      </w:pPr>
      <w:rPr>
        <w:w w:val="111"/>
        <w:lang w:val="en-US" w:eastAsia="en-US" w:bidi="ar-SA"/>
      </w:rPr>
    </w:lvl>
    <w:lvl w:ilvl="1" w:tplc="56684DD4">
      <w:numFmt w:val="bullet"/>
      <w:lvlText w:val="•"/>
      <w:lvlJc w:val="left"/>
      <w:pPr>
        <w:ind w:left="1444" w:hanging="351"/>
      </w:pPr>
      <w:rPr>
        <w:lang w:val="en-US" w:eastAsia="en-US" w:bidi="ar-SA"/>
      </w:rPr>
    </w:lvl>
    <w:lvl w:ilvl="2" w:tplc="224627DE">
      <w:numFmt w:val="bullet"/>
      <w:lvlText w:val="•"/>
      <w:lvlJc w:val="left"/>
      <w:pPr>
        <w:ind w:left="2348" w:hanging="351"/>
      </w:pPr>
      <w:rPr>
        <w:lang w:val="en-US" w:eastAsia="en-US" w:bidi="ar-SA"/>
      </w:rPr>
    </w:lvl>
    <w:lvl w:ilvl="3" w:tplc="B63E0AEA">
      <w:numFmt w:val="bullet"/>
      <w:lvlText w:val="•"/>
      <w:lvlJc w:val="left"/>
      <w:pPr>
        <w:ind w:left="3252" w:hanging="351"/>
      </w:pPr>
      <w:rPr>
        <w:lang w:val="en-US" w:eastAsia="en-US" w:bidi="ar-SA"/>
      </w:rPr>
    </w:lvl>
    <w:lvl w:ilvl="4" w:tplc="20C8FBF8">
      <w:numFmt w:val="bullet"/>
      <w:lvlText w:val="•"/>
      <w:lvlJc w:val="left"/>
      <w:pPr>
        <w:ind w:left="4156" w:hanging="351"/>
      </w:pPr>
      <w:rPr>
        <w:lang w:val="en-US" w:eastAsia="en-US" w:bidi="ar-SA"/>
      </w:rPr>
    </w:lvl>
    <w:lvl w:ilvl="5" w:tplc="DE10B546">
      <w:numFmt w:val="bullet"/>
      <w:lvlText w:val="•"/>
      <w:lvlJc w:val="left"/>
      <w:pPr>
        <w:ind w:left="5060" w:hanging="351"/>
      </w:pPr>
      <w:rPr>
        <w:lang w:val="en-US" w:eastAsia="en-US" w:bidi="ar-SA"/>
      </w:rPr>
    </w:lvl>
    <w:lvl w:ilvl="6" w:tplc="ABD0BFC6">
      <w:numFmt w:val="bullet"/>
      <w:lvlText w:val="•"/>
      <w:lvlJc w:val="left"/>
      <w:pPr>
        <w:ind w:left="5964" w:hanging="351"/>
      </w:pPr>
      <w:rPr>
        <w:lang w:val="en-US" w:eastAsia="en-US" w:bidi="ar-SA"/>
      </w:rPr>
    </w:lvl>
    <w:lvl w:ilvl="7" w:tplc="959AAB1E">
      <w:numFmt w:val="bullet"/>
      <w:lvlText w:val="•"/>
      <w:lvlJc w:val="left"/>
      <w:pPr>
        <w:ind w:left="6868" w:hanging="351"/>
      </w:pPr>
      <w:rPr>
        <w:lang w:val="en-US" w:eastAsia="en-US" w:bidi="ar-SA"/>
      </w:rPr>
    </w:lvl>
    <w:lvl w:ilvl="8" w:tplc="0C24376A">
      <w:numFmt w:val="bullet"/>
      <w:lvlText w:val="•"/>
      <w:lvlJc w:val="left"/>
      <w:pPr>
        <w:ind w:left="7772" w:hanging="351"/>
      </w:pPr>
      <w:rPr>
        <w:lang w:val="en-US" w:eastAsia="en-US" w:bidi="ar-SA"/>
      </w:rPr>
    </w:lvl>
  </w:abstractNum>
  <w:abstractNum w:abstractNumId="4" w15:restartNumberingAfterBreak="0">
    <w:nsid w:val="282D7EE6"/>
    <w:multiLevelType w:val="hybridMultilevel"/>
    <w:tmpl w:val="12940740"/>
    <w:lvl w:ilvl="0" w:tplc="8F02B8EA">
      <w:numFmt w:val="bullet"/>
      <w:lvlText w:val="•"/>
      <w:lvlJc w:val="left"/>
      <w:pPr>
        <w:ind w:left="559" w:hanging="708"/>
      </w:pPr>
      <w:rPr>
        <w:rFonts w:ascii="Arial" w:eastAsia="Arial" w:hAnsi="Arial" w:cs="Arial" w:hint="default"/>
        <w:b w:val="0"/>
        <w:bCs w:val="0"/>
        <w:i w:val="0"/>
        <w:iCs w:val="0"/>
        <w:color w:val="0E0C11"/>
        <w:w w:val="117"/>
        <w:sz w:val="25"/>
        <w:szCs w:val="25"/>
        <w:lang w:val="en-US" w:eastAsia="en-US" w:bidi="ar-SA"/>
      </w:rPr>
    </w:lvl>
    <w:lvl w:ilvl="1" w:tplc="65561040">
      <w:numFmt w:val="bullet"/>
      <w:lvlText w:val="•"/>
      <w:lvlJc w:val="left"/>
      <w:pPr>
        <w:ind w:left="1410" w:hanging="708"/>
      </w:pPr>
      <w:rPr>
        <w:lang w:val="en-US" w:eastAsia="en-US" w:bidi="ar-SA"/>
      </w:rPr>
    </w:lvl>
    <w:lvl w:ilvl="2" w:tplc="D28A77E6">
      <w:numFmt w:val="bullet"/>
      <w:lvlText w:val="•"/>
      <w:lvlJc w:val="left"/>
      <w:pPr>
        <w:ind w:left="2260" w:hanging="708"/>
      </w:pPr>
      <w:rPr>
        <w:lang w:val="en-US" w:eastAsia="en-US" w:bidi="ar-SA"/>
      </w:rPr>
    </w:lvl>
    <w:lvl w:ilvl="3" w:tplc="228CA9B2">
      <w:numFmt w:val="bullet"/>
      <w:lvlText w:val="•"/>
      <w:lvlJc w:val="left"/>
      <w:pPr>
        <w:ind w:left="3110" w:hanging="708"/>
      </w:pPr>
      <w:rPr>
        <w:lang w:val="en-US" w:eastAsia="en-US" w:bidi="ar-SA"/>
      </w:rPr>
    </w:lvl>
    <w:lvl w:ilvl="4" w:tplc="B4C8F9EC">
      <w:numFmt w:val="bullet"/>
      <w:lvlText w:val="•"/>
      <w:lvlJc w:val="left"/>
      <w:pPr>
        <w:ind w:left="3960" w:hanging="708"/>
      </w:pPr>
      <w:rPr>
        <w:lang w:val="en-US" w:eastAsia="en-US" w:bidi="ar-SA"/>
      </w:rPr>
    </w:lvl>
    <w:lvl w:ilvl="5" w:tplc="85C2E8EE">
      <w:numFmt w:val="bullet"/>
      <w:lvlText w:val="•"/>
      <w:lvlJc w:val="left"/>
      <w:pPr>
        <w:ind w:left="4810" w:hanging="708"/>
      </w:pPr>
      <w:rPr>
        <w:lang w:val="en-US" w:eastAsia="en-US" w:bidi="ar-SA"/>
      </w:rPr>
    </w:lvl>
    <w:lvl w:ilvl="6" w:tplc="B1BE4FEE">
      <w:numFmt w:val="bullet"/>
      <w:lvlText w:val="•"/>
      <w:lvlJc w:val="left"/>
      <w:pPr>
        <w:ind w:left="5660" w:hanging="708"/>
      </w:pPr>
      <w:rPr>
        <w:lang w:val="en-US" w:eastAsia="en-US" w:bidi="ar-SA"/>
      </w:rPr>
    </w:lvl>
    <w:lvl w:ilvl="7" w:tplc="E80EE0DC">
      <w:numFmt w:val="bullet"/>
      <w:lvlText w:val="•"/>
      <w:lvlJc w:val="left"/>
      <w:pPr>
        <w:ind w:left="6510" w:hanging="708"/>
      </w:pPr>
      <w:rPr>
        <w:lang w:val="en-US" w:eastAsia="en-US" w:bidi="ar-SA"/>
      </w:rPr>
    </w:lvl>
    <w:lvl w:ilvl="8" w:tplc="D638D36E">
      <w:numFmt w:val="bullet"/>
      <w:lvlText w:val="•"/>
      <w:lvlJc w:val="left"/>
      <w:pPr>
        <w:ind w:left="7360" w:hanging="708"/>
      </w:pPr>
      <w:rPr>
        <w:lang w:val="en-US" w:eastAsia="en-US" w:bidi="ar-SA"/>
      </w:rPr>
    </w:lvl>
  </w:abstractNum>
  <w:abstractNum w:abstractNumId="5" w15:restartNumberingAfterBreak="0">
    <w:nsid w:val="29AB4BA6"/>
    <w:multiLevelType w:val="hybridMultilevel"/>
    <w:tmpl w:val="0B229BAC"/>
    <w:lvl w:ilvl="0" w:tplc="012C6376">
      <w:start w:val="8"/>
      <w:numFmt w:val="decimal"/>
      <w:lvlText w:val="%1."/>
      <w:lvlJc w:val="left"/>
      <w:pPr>
        <w:ind w:left="741" w:hanging="360"/>
      </w:pPr>
      <w:rPr>
        <w:rFonts w:ascii="Times New Roman" w:hAnsi="Times New Roman" w:cs="Times New Roman" w:hint="default"/>
        <w:b/>
        <w:color w:val="0E0E11"/>
        <w:w w:val="110"/>
      </w:rPr>
    </w:lvl>
    <w:lvl w:ilvl="1" w:tplc="40090019">
      <w:start w:val="1"/>
      <w:numFmt w:val="lowerLetter"/>
      <w:lvlText w:val="%2."/>
      <w:lvlJc w:val="left"/>
      <w:pPr>
        <w:ind w:left="1461" w:hanging="360"/>
      </w:pPr>
    </w:lvl>
    <w:lvl w:ilvl="2" w:tplc="4009001B">
      <w:start w:val="1"/>
      <w:numFmt w:val="lowerRoman"/>
      <w:lvlText w:val="%3."/>
      <w:lvlJc w:val="right"/>
      <w:pPr>
        <w:ind w:left="2181" w:hanging="180"/>
      </w:pPr>
    </w:lvl>
    <w:lvl w:ilvl="3" w:tplc="4009000F">
      <w:start w:val="1"/>
      <w:numFmt w:val="decimal"/>
      <w:lvlText w:val="%4."/>
      <w:lvlJc w:val="left"/>
      <w:pPr>
        <w:ind w:left="2901" w:hanging="360"/>
      </w:pPr>
    </w:lvl>
    <w:lvl w:ilvl="4" w:tplc="40090019">
      <w:start w:val="1"/>
      <w:numFmt w:val="lowerLetter"/>
      <w:lvlText w:val="%5."/>
      <w:lvlJc w:val="left"/>
      <w:pPr>
        <w:ind w:left="3621" w:hanging="360"/>
      </w:pPr>
    </w:lvl>
    <w:lvl w:ilvl="5" w:tplc="4009001B">
      <w:start w:val="1"/>
      <w:numFmt w:val="lowerRoman"/>
      <w:lvlText w:val="%6."/>
      <w:lvlJc w:val="right"/>
      <w:pPr>
        <w:ind w:left="4341" w:hanging="180"/>
      </w:pPr>
    </w:lvl>
    <w:lvl w:ilvl="6" w:tplc="4009000F">
      <w:start w:val="1"/>
      <w:numFmt w:val="decimal"/>
      <w:lvlText w:val="%7."/>
      <w:lvlJc w:val="left"/>
      <w:pPr>
        <w:ind w:left="5061" w:hanging="360"/>
      </w:pPr>
    </w:lvl>
    <w:lvl w:ilvl="7" w:tplc="40090019">
      <w:start w:val="1"/>
      <w:numFmt w:val="lowerLetter"/>
      <w:lvlText w:val="%8."/>
      <w:lvlJc w:val="left"/>
      <w:pPr>
        <w:ind w:left="5781" w:hanging="360"/>
      </w:pPr>
    </w:lvl>
    <w:lvl w:ilvl="8" w:tplc="4009001B">
      <w:start w:val="1"/>
      <w:numFmt w:val="lowerRoman"/>
      <w:lvlText w:val="%9."/>
      <w:lvlJc w:val="right"/>
      <w:pPr>
        <w:ind w:left="6501" w:hanging="180"/>
      </w:pPr>
    </w:lvl>
  </w:abstractNum>
  <w:abstractNum w:abstractNumId="6" w15:restartNumberingAfterBreak="0">
    <w:nsid w:val="2EF22AB7"/>
    <w:multiLevelType w:val="hybridMultilevel"/>
    <w:tmpl w:val="D88E5BEA"/>
    <w:lvl w:ilvl="0" w:tplc="BC824CC6">
      <w:start w:val="2"/>
      <w:numFmt w:val="decimal"/>
      <w:lvlText w:val="%1)"/>
      <w:lvlJc w:val="left"/>
      <w:pPr>
        <w:ind w:left="553" w:hanging="393"/>
      </w:pPr>
      <w:rPr>
        <w:rFonts w:ascii="Times New Roman" w:eastAsia="Times New Roman" w:hAnsi="Times New Roman" w:cs="Times New Roman" w:hint="default"/>
        <w:b/>
        <w:bCs/>
        <w:i w:val="0"/>
        <w:iCs w:val="0"/>
        <w:color w:val="0E0E11"/>
        <w:w w:val="117"/>
        <w:sz w:val="24"/>
        <w:szCs w:val="24"/>
        <w:lang w:val="en-US" w:eastAsia="en-US" w:bidi="ar-SA"/>
      </w:rPr>
    </w:lvl>
    <w:lvl w:ilvl="1" w:tplc="B41E5C1A">
      <w:numFmt w:val="bullet"/>
      <w:lvlText w:val="•"/>
      <w:lvlJc w:val="left"/>
      <w:pPr>
        <w:ind w:left="1434" w:hanging="393"/>
      </w:pPr>
      <w:rPr>
        <w:lang w:val="en-US" w:eastAsia="en-US" w:bidi="ar-SA"/>
      </w:rPr>
    </w:lvl>
    <w:lvl w:ilvl="2" w:tplc="EA545068">
      <w:numFmt w:val="bullet"/>
      <w:lvlText w:val="•"/>
      <w:lvlJc w:val="left"/>
      <w:pPr>
        <w:ind w:left="2308" w:hanging="393"/>
      </w:pPr>
      <w:rPr>
        <w:lang w:val="en-US" w:eastAsia="en-US" w:bidi="ar-SA"/>
      </w:rPr>
    </w:lvl>
    <w:lvl w:ilvl="3" w:tplc="38941764">
      <w:numFmt w:val="bullet"/>
      <w:lvlText w:val="•"/>
      <w:lvlJc w:val="left"/>
      <w:pPr>
        <w:ind w:left="3182" w:hanging="393"/>
      </w:pPr>
      <w:rPr>
        <w:lang w:val="en-US" w:eastAsia="en-US" w:bidi="ar-SA"/>
      </w:rPr>
    </w:lvl>
    <w:lvl w:ilvl="4" w:tplc="9698EE1E">
      <w:numFmt w:val="bullet"/>
      <w:lvlText w:val="•"/>
      <w:lvlJc w:val="left"/>
      <w:pPr>
        <w:ind w:left="4056" w:hanging="393"/>
      </w:pPr>
      <w:rPr>
        <w:lang w:val="en-US" w:eastAsia="en-US" w:bidi="ar-SA"/>
      </w:rPr>
    </w:lvl>
    <w:lvl w:ilvl="5" w:tplc="AC7C8482">
      <w:numFmt w:val="bullet"/>
      <w:lvlText w:val="•"/>
      <w:lvlJc w:val="left"/>
      <w:pPr>
        <w:ind w:left="4930" w:hanging="393"/>
      </w:pPr>
      <w:rPr>
        <w:lang w:val="en-US" w:eastAsia="en-US" w:bidi="ar-SA"/>
      </w:rPr>
    </w:lvl>
    <w:lvl w:ilvl="6" w:tplc="D250D420">
      <w:numFmt w:val="bullet"/>
      <w:lvlText w:val="•"/>
      <w:lvlJc w:val="left"/>
      <w:pPr>
        <w:ind w:left="5804" w:hanging="393"/>
      </w:pPr>
      <w:rPr>
        <w:lang w:val="en-US" w:eastAsia="en-US" w:bidi="ar-SA"/>
      </w:rPr>
    </w:lvl>
    <w:lvl w:ilvl="7" w:tplc="78D63D66">
      <w:numFmt w:val="bullet"/>
      <w:lvlText w:val="•"/>
      <w:lvlJc w:val="left"/>
      <w:pPr>
        <w:ind w:left="6678" w:hanging="393"/>
      </w:pPr>
      <w:rPr>
        <w:lang w:val="en-US" w:eastAsia="en-US" w:bidi="ar-SA"/>
      </w:rPr>
    </w:lvl>
    <w:lvl w:ilvl="8" w:tplc="D3C0E326">
      <w:numFmt w:val="bullet"/>
      <w:lvlText w:val="•"/>
      <w:lvlJc w:val="left"/>
      <w:pPr>
        <w:ind w:left="7552" w:hanging="393"/>
      </w:pPr>
      <w:rPr>
        <w:lang w:val="en-US" w:eastAsia="en-US" w:bidi="ar-SA"/>
      </w:rPr>
    </w:lvl>
  </w:abstractNum>
  <w:abstractNum w:abstractNumId="7" w15:restartNumberingAfterBreak="0">
    <w:nsid w:val="32872C57"/>
    <w:multiLevelType w:val="hybridMultilevel"/>
    <w:tmpl w:val="5DCCADD4"/>
    <w:lvl w:ilvl="0" w:tplc="40090007">
      <w:start w:val="1"/>
      <w:numFmt w:val="bullet"/>
      <w:lvlText w:val=""/>
      <w:lvlPicBulletId w:val="0"/>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8" w15:restartNumberingAfterBreak="0">
    <w:nsid w:val="3EF86602"/>
    <w:multiLevelType w:val="hybridMultilevel"/>
    <w:tmpl w:val="4802D048"/>
    <w:lvl w:ilvl="0" w:tplc="E4008B2A">
      <w:start w:val="1"/>
      <w:numFmt w:val="decimal"/>
      <w:lvlText w:val="%1."/>
      <w:lvlJc w:val="left"/>
      <w:pPr>
        <w:ind w:left="560" w:hanging="712"/>
      </w:pPr>
      <w:rPr>
        <w:w w:val="115"/>
        <w:lang w:val="en-US" w:eastAsia="en-US" w:bidi="ar-SA"/>
      </w:rPr>
    </w:lvl>
    <w:lvl w:ilvl="1" w:tplc="61742A84">
      <w:numFmt w:val="bullet"/>
      <w:lvlText w:val="•"/>
      <w:lvlJc w:val="left"/>
      <w:pPr>
        <w:ind w:left="1408" w:hanging="712"/>
      </w:pPr>
      <w:rPr>
        <w:lang w:val="en-US" w:eastAsia="en-US" w:bidi="ar-SA"/>
      </w:rPr>
    </w:lvl>
    <w:lvl w:ilvl="2" w:tplc="8EAAA442">
      <w:numFmt w:val="bullet"/>
      <w:lvlText w:val="•"/>
      <w:lvlJc w:val="left"/>
      <w:pPr>
        <w:ind w:left="2256" w:hanging="712"/>
      </w:pPr>
      <w:rPr>
        <w:lang w:val="en-US" w:eastAsia="en-US" w:bidi="ar-SA"/>
      </w:rPr>
    </w:lvl>
    <w:lvl w:ilvl="3" w:tplc="0FD8349C">
      <w:numFmt w:val="bullet"/>
      <w:lvlText w:val="•"/>
      <w:lvlJc w:val="left"/>
      <w:pPr>
        <w:ind w:left="3104" w:hanging="712"/>
      </w:pPr>
      <w:rPr>
        <w:lang w:val="en-US" w:eastAsia="en-US" w:bidi="ar-SA"/>
      </w:rPr>
    </w:lvl>
    <w:lvl w:ilvl="4" w:tplc="C70A8004">
      <w:numFmt w:val="bullet"/>
      <w:lvlText w:val="•"/>
      <w:lvlJc w:val="left"/>
      <w:pPr>
        <w:ind w:left="3952" w:hanging="712"/>
      </w:pPr>
      <w:rPr>
        <w:lang w:val="en-US" w:eastAsia="en-US" w:bidi="ar-SA"/>
      </w:rPr>
    </w:lvl>
    <w:lvl w:ilvl="5" w:tplc="8F7AC86C">
      <w:numFmt w:val="bullet"/>
      <w:lvlText w:val="•"/>
      <w:lvlJc w:val="left"/>
      <w:pPr>
        <w:ind w:left="4800" w:hanging="712"/>
      </w:pPr>
      <w:rPr>
        <w:lang w:val="en-US" w:eastAsia="en-US" w:bidi="ar-SA"/>
      </w:rPr>
    </w:lvl>
    <w:lvl w:ilvl="6" w:tplc="852A1436">
      <w:numFmt w:val="bullet"/>
      <w:lvlText w:val="•"/>
      <w:lvlJc w:val="left"/>
      <w:pPr>
        <w:ind w:left="5648" w:hanging="712"/>
      </w:pPr>
      <w:rPr>
        <w:lang w:val="en-US" w:eastAsia="en-US" w:bidi="ar-SA"/>
      </w:rPr>
    </w:lvl>
    <w:lvl w:ilvl="7" w:tplc="BD1458F2">
      <w:numFmt w:val="bullet"/>
      <w:lvlText w:val="•"/>
      <w:lvlJc w:val="left"/>
      <w:pPr>
        <w:ind w:left="6496" w:hanging="712"/>
      </w:pPr>
      <w:rPr>
        <w:lang w:val="en-US" w:eastAsia="en-US" w:bidi="ar-SA"/>
      </w:rPr>
    </w:lvl>
    <w:lvl w:ilvl="8" w:tplc="C4F8E14E">
      <w:numFmt w:val="bullet"/>
      <w:lvlText w:val="•"/>
      <w:lvlJc w:val="left"/>
      <w:pPr>
        <w:ind w:left="7344" w:hanging="712"/>
      </w:pPr>
      <w:rPr>
        <w:lang w:val="en-US" w:eastAsia="en-US" w:bidi="ar-SA"/>
      </w:rPr>
    </w:lvl>
  </w:abstractNum>
  <w:abstractNum w:abstractNumId="9" w15:restartNumberingAfterBreak="0">
    <w:nsid w:val="40CE6ECB"/>
    <w:multiLevelType w:val="hybridMultilevel"/>
    <w:tmpl w:val="4BDC9E80"/>
    <w:lvl w:ilvl="0" w:tplc="22C0A6B8">
      <w:start w:val="1"/>
      <w:numFmt w:val="decimal"/>
      <w:lvlText w:val="%1)"/>
      <w:lvlJc w:val="left"/>
      <w:pPr>
        <w:ind w:left="464" w:hanging="360"/>
      </w:pPr>
      <w:rPr>
        <w:b/>
        <w:color w:val="62A06B"/>
        <w:w w:val="94"/>
      </w:rPr>
    </w:lvl>
    <w:lvl w:ilvl="1" w:tplc="40090019">
      <w:start w:val="1"/>
      <w:numFmt w:val="lowerLetter"/>
      <w:lvlText w:val="%2."/>
      <w:lvlJc w:val="left"/>
      <w:pPr>
        <w:ind w:left="1184" w:hanging="360"/>
      </w:pPr>
    </w:lvl>
    <w:lvl w:ilvl="2" w:tplc="4009001B">
      <w:start w:val="1"/>
      <w:numFmt w:val="lowerRoman"/>
      <w:lvlText w:val="%3."/>
      <w:lvlJc w:val="right"/>
      <w:pPr>
        <w:ind w:left="1904" w:hanging="180"/>
      </w:pPr>
    </w:lvl>
    <w:lvl w:ilvl="3" w:tplc="4009000F">
      <w:start w:val="1"/>
      <w:numFmt w:val="decimal"/>
      <w:lvlText w:val="%4."/>
      <w:lvlJc w:val="left"/>
      <w:pPr>
        <w:ind w:left="2624" w:hanging="360"/>
      </w:pPr>
    </w:lvl>
    <w:lvl w:ilvl="4" w:tplc="40090019">
      <w:start w:val="1"/>
      <w:numFmt w:val="lowerLetter"/>
      <w:lvlText w:val="%5."/>
      <w:lvlJc w:val="left"/>
      <w:pPr>
        <w:ind w:left="3344" w:hanging="360"/>
      </w:pPr>
    </w:lvl>
    <w:lvl w:ilvl="5" w:tplc="4009001B">
      <w:start w:val="1"/>
      <w:numFmt w:val="lowerRoman"/>
      <w:lvlText w:val="%6."/>
      <w:lvlJc w:val="right"/>
      <w:pPr>
        <w:ind w:left="4064" w:hanging="180"/>
      </w:pPr>
    </w:lvl>
    <w:lvl w:ilvl="6" w:tplc="4009000F">
      <w:start w:val="1"/>
      <w:numFmt w:val="decimal"/>
      <w:lvlText w:val="%7."/>
      <w:lvlJc w:val="left"/>
      <w:pPr>
        <w:ind w:left="4784" w:hanging="360"/>
      </w:pPr>
    </w:lvl>
    <w:lvl w:ilvl="7" w:tplc="40090019">
      <w:start w:val="1"/>
      <w:numFmt w:val="lowerLetter"/>
      <w:lvlText w:val="%8."/>
      <w:lvlJc w:val="left"/>
      <w:pPr>
        <w:ind w:left="5504" w:hanging="360"/>
      </w:pPr>
    </w:lvl>
    <w:lvl w:ilvl="8" w:tplc="4009001B">
      <w:start w:val="1"/>
      <w:numFmt w:val="lowerRoman"/>
      <w:lvlText w:val="%9."/>
      <w:lvlJc w:val="right"/>
      <w:pPr>
        <w:ind w:left="6224" w:hanging="180"/>
      </w:pPr>
    </w:lvl>
  </w:abstractNum>
  <w:abstractNum w:abstractNumId="10" w15:restartNumberingAfterBreak="0">
    <w:nsid w:val="51BD768E"/>
    <w:multiLevelType w:val="hybridMultilevel"/>
    <w:tmpl w:val="F1108ED2"/>
    <w:lvl w:ilvl="0" w:tplc="A866E58C">
      <w:start w:val="6"/>
      <w:numFmt w:val="decimal"/>
      <w:lvlText w:val="%1."/>
      <w:lvlJc w:val="left"/>
      <w:pPr>
        <w:ind w:left="907" w:hanging="685"/>
      </w:pPr>
      <w:rPr>
        <w:spacing w:val="-1"/>
        <w:w w:val="114"/>
        <w:lang w:val="en-US" w:eastAsia="en-US" w:bidi="ar-SA"/>
      </w:rPr>
    </w:lvl>
    <w:lvl w:ilvl="1" w:tplc="C3A62BEC">
      <w:numFmt w:val="bullet"/>
      <w:lvlText w:val="•"/>
      <w:lvlJc w:val="left"/>
      <w:pPr>
        <w:ind w:left="479" w:hanging="355"/>
      </w:pPr>
      <w:rPr>
        <w:rFonts w:ascii="Arial" w:eastAsia="Arial" w:hAnsi="Arial" w:cs="Arial" w:hint="default"/>
        <w:b w:val="0"/>
        <w:bCs w:val="0"/>
        <w:i w:val="0"/>
        <w:iCs w:val="0"/>
        <w:color w:val="212124"/>
        <w:w w:val="111"/>
        <w:sz w:val="24"/>
        <w:szCs w:val="24"/>
        <w:lang w:val="en-US" w:eastAsia="en-US" w:bidi="ar-SA"/>
      </w:rPr>
    </w:lvl>
    <w:lvl w:ilvl="2" w:tplc="4E8E2622">
      <w:numFmt w:val="bullet"/>
      <w:lvlText w:val="•"/>
      <w:lvlJc w:val="left"/>
      <w:pPr>
        <w:ind w:left="1833" w:hanging="355"/>
      </w:pPr>
      <w:rPr>
        <w:lang w:val="en-US" w:eastAsia="en-US" w:bidi="ar-SA"/>
      </w:rPr>
    </w:lvl>
    <w:lvl w:ilvl="3" w:tplc="6D2463AC">
      <w:numFmt w:val="bullet"/>
      <w:lvlText w:val="•"/>
      <w:lvlJc w:val="left"/>
      <w:pPr>
        <w:ind w:left="2766" w:hanging="355"/>
      </w:pPr>
      <w:rPr>
        <w:lang w:val="en-US" w:eastAsia="en-US" w:bidi="ar-SA"/>
      </w:rPr>
    </w:lvl>
    <w:lvl w:ilvl="4" w:tplc="5A5E4910">
      <w:numFmt w:val="bullet"/>
      <w:lvlText w:val="•"/>
      <w:lvlJc w:val="left"/>
      <w:pPr>
        <w:ind w:left="3700" w:hanging="355"/>
      </w:pPr>
      <w:rPr>
        <w:lang w:val="en-US" w:eastAsia="en-US" w:bidi="ar-SA"/>
      </w:rPr>
    </w:lvl>
    <w:lvl w:ilvl="5" w:tplc="3C9211E6">
      <w:numFmt w:val="bullet"/>
      <w:lvlText w:val="•"/>
      <w:lvlJc w:val="left"/>
      <w:pPr>
        <w:ind w:left="4633" w:hanging="355"/>
      </w:pPr>
      <w:rPr>
        <w:lang w:val="en-US" w:eastAsia="en-US" w:bidi="ar-SA"/>
      </w:rPr>
    </w:lvl>
    <w:lvl w:ilvl="6" w:tplc="20AA72D6">
      <w:numFmt w:val="bullet"/>
      <w:lvlText w:val="•"/>
      <w:lvlJc w:val="left"/>
      <w:pPr>
        <w:ind w:left="5566" w:hanging="355"/>
      </w:pPr>
      <w:rPr>
        <w:lang w:val="en-US" w:eastAsia="en-US" w:bidi="ar-SA"/>
      </w:rPr>
    </w:lvl>
    <w:lvl w:ilvl="7" w:tplc="161C7F4E">
      <w:numFmt w:val="bullet"/>
      <w:lvlText w:val="•"/>
      <w:lvlJc w:val="left"/>
      <w:pPr>
        <w:ind w:left="6500" w:hanging="355"/>
      </w:pPr>
      <w:rPr>
        <w:lang w:val="en-US" w:eastAsia="en-US" w:bidi="ar-SA"/>
      </w:rPr>
    </w:lvl>
    <w:lvl w:ilvl="8" w:tplc="2FDC739E">
      <w:numFmt w:val="bullet"/>
      <w:lvlText w:val="•"/>
      <w:lvlJc w:val="left"/>
      <w:pPr>
        <w:ind w:left="7433" w:hanging="355"/>
      </w:pPr>
      <w:rPr>
        <w:lang w:val="en-US" w:eastAsia="en-US" w:bidi="ar-SA"/>
      </w:rPr>
    </w:lvl>
  </w:abstractNum>
  <w:abstractNum w:abstractNumId="11" w15:restartNumberingAfterBreak="0">
    <w:nsid w:val="57A923C4"/>
    <w:multiLevelType w:val="hybridMultilevel"/>
    <w:tmpl w:val="23BC573E"/>
    <w:lvl w:ilvl="0" w:tplc="D0EEC0EA">
      <w:start w:val="5"/>
      <w:numFmt w:val="decimal"/>
      <w:lvlText w:val="%1."/>
      <w:lvlJc w:val="left"/>
      <w:pPr>
        <w:ind w:left="1080" w:hanging="360"/>
      </w:p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12" w15:restartNumberingAfterBreak="0">
    <w:nsid w:val="64EC04DE"/>
    <w:multiLevelType w:val="hybridMultilevel"/>
    <w:tmpl w:val="A0C4FDA8"/>
    <w:lvl w:ilvl="0" w:tplc="D974F466">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3" w15:restartNumberingAfterBreak="0">
    <w:nsid w:val="6609310A"/>
    <w:multiLevelType w:val="hybridMultilevel"/>
    <w:tmpl w:val="FD680EE2"/>
    <w:lvl w:ilvl="0" w:tplc="4AA4DEE0">
      <w:start w:val="1"/>
      <w:numFmt w:val="decimal"/>
      <w:lvlText w:val="%1."/>
      <w:lvlJc w:val="left"/>
      <w:pPr>
        <w:ind w:left="945" w:hanging="353"/>
      </w:pPr>
      <w:rPr>
        <w:spacing w:val="-1"/>
        <w:w w:val="116"/>
        <w:lang w:val="en-US" w:eastAsia="en-US" w:bidi="ar-SA"/>
      </w:rPr>
    </w:lvl>
    <w:lvl w:ilvl="1" w:tplc="B0E00610">
      <w:numFmt w:val="bullet"/>
      <w:lvlText w:val="•"/>
      <w:lvlJc w:val="left"/>
      <w:pPr>
        <w:ind w:left="1790" w:hanging="353"/>
      </w:pPr>
      <w:rPr>
        <w:lang w:val="en-US" w:eastAsia="en-US" w:bidi="ar-SA"/>
      </w:rPr>
    </w:lvl>
    <w:lvl w:ilvl="2" w:tplc="D80021DE">
      <w:numFmt w:val="bullet"/>
      <w:lvlText w:val="•"/>
      <w:lvlJc w:val="left"/>
      <w:pPr>
        <w:ind w:left="2640" w:hanging="353"/>
      </w:pPr>
      <w:rPr>
        <w:lang w:val="en-US" w:eastAsia="en-US" w:bidi="ar-SA"/>
      </w:rPr>
    </w:lvl>
    <w:lvl w:ilvl="3" w:tplc="AAB0CBBC">
      <w:numFmt w:val="bullet"/>
      <w:lvlText w:val="•"/>
      <w:lvlJc w:val="left"/>
      <w:pPr>
        <w:ind w:left="3490" w:hanging="353"/>
      </w:pPr>
      <w:rPr>
        <w:lang w:val="en-US" w:eastAsia="en-US" w:bidi="ar-SA"/>
      </w:rPr>
    </w:lvl>
    <w:lvl w:ilvl="4" w:tplc="960E34AC">
      <w:numFmt w:val="bullet"/>
      <w:lvlText w:val="•"/>
      <w:lvlJc w:val="left"/>
      <w:pPr>
        <w:ind w:left="4340" w:hanging="353"/>
      </w:pPr>
      <w:rPr>
        <w:lang w:val="en-US" w:eastAsia="en-US" w:bidi="ar-SA"/>
      </w:rPr>
    </w:lvl>
    <w:lvl w:ilvl="5" w:tplc="04DCD2F4">
      <w:numFmt w:val="bullet"/>
      <w:lvlText w:val="•"/>
      <w:lvlJc w:val="left"/>
      <w:pPr>
        <w:ind w:left="5190" w:hanging="353"/>
      </w:pPr>
      <w:rPr>
        <w:lang w:val="en-US" w:eastAsia="en-US" w:bidi="ar-SA"/>
      </w:rPr>
    </w:lvl>
    <w:lvl w:ilvl="6" w:tplc="6E04FDA0">
      <w:numFmt w:val="bullet"/>
      <w:lvlText w:val="•"/>
      <w:lvlJc w:val="left"/>
      <w:pPr>
        <w:ind w:left="6040" w:hanging="353"/>
      </w:pPr>
      <w:rPr>
        <w:lang w:val="en-US" w:eastAsia="en-US" w:bidi="ar-SA"/>
      </w:rPr>
    </w:lvl>
    <w:lvl w:ilvl="7" w:tplc="687E21F4">
      <w:numFmt w:val="bullet"/>
      <w:lvlText w:val="•"/>
      <w:lvlJc w:val="left"/>
      <w:pPr>
        <w:ind w:left="6890" w:hanging="353"/>
      </w:pPr>
      <w:rPr>
        <w:lang w:val="en-US" w:eastAsia="en-US" w:bidi="ar-SA"/>
      </w:rPr>
    </w:lvl>
    <w:lvl w:ilvl="8" w:tplc="DB04DAE4">
      <w:numFmt w:val="bullet"/>
      <w:lvlText w:val="•"/>
      <w:lvlJc w:val="left"/>
      <w:pPr>
        <w:ind w:left="7740" w:hanging="353"/>
      </w:pPr>
      <w:rPr>
        <w:lang w:val="en-US" w:eastAsia="en-US" w:bidi="ar-SA"/>
      </w:rPr>
    </w:lvl>
  </w:abstractNum>
  <w:num w:numId="1" w16cid:durableId="977300806">
    <w:abstractNumId w:val="3"/>
  </w:num>
  <w:num w:numId="2" w16cid:durableId="453255943">
    <w:abstractNumId w:val="3"/>
    <w:lvlOverride w:ilvl="0">
      <w:startOverride w:val="3"/>
    </w:lvlOverride>
    <w:lvlOverride w:ilvl="1"/>
    <w:lvlOverride w:ilvl="2"/>
    <w:lvlOverride w:ilvl="3"/>
    <w:lvlOverride w:ilvl="4"/>
    <w:lvlOverride w:ilvl="5"/>
    <w:lvlOverride w:ilvl="6"/>
    <w:lvlOverride w:ilvl="7"/>
    <w:lvlOverride w:ilvl="8"/>
  </w:num>
  <w:num w:numId="3" w16cid:durableId="66729885">
    <w:abstractNumId w:val="10"/>
  </w:num>
  <w:num w:numId="4" w16cid:durableId="596401244">
    <w:abstractNumId w:val="10"/>
    <w:lvlOverride w:ilvl="0">
      <w:startOverride w:val="6"/>
    </w:lvlOverride>
    <w:lvlOverride w:ilvl="1"/>
    <w:lvlOverride w:ilvl="2"/>
    <w:lvlOverride w:ilvl="3"/>
    <w:lvlOverride w:ilvl="4"/>
    <w:lvlOverride w:ilvl="5"/>
    <w:lvlOverride w:ilvl="6"/>
    <w:lvlOverride w:ilvl="7"/>
    <w:lvlOverride w:ilvl="8"/>
  </w:num>
  <w:num w:numId="5" w16cid:durableId="518130084">
    <w:abstractNumId w:val="13"/>
  </w:num>
  <w:num w:numId="6" w16cid:durableId="657731074">
    <w:abstractNumId w:val="13"/>
    <w:lvlOverride w:ilvl="0">
      <w:startOverride w:val="1"/>
    </w:lvlOverride>
    <w:lvlOverride w:ilvl="1"/>
    <w:lvlOverride w:ilvl="2"/>
    <w:lvlOverride w:ilvl="3"/>
    <w:lvlOverride w:ilvl="4"/>
    <w:lvlOverride w:ilvl="5"/>
    <w:lvlOverride w:ilvl="6"/>
    <w:lvlOverride w:ilvl="7"/>
    <w:lvlOverride w:ilvl="8"/>
  </w:num>
  <w:num w:numId="7" w16cid:durableId="481888684">
    <w:abstractNumId w:val="9"/>
  </w:num>
  <w:num w:numId="8" w16cid:durableId="20578536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3042958">
    <w:abstractNumId w:val="6"/>
  </w:num>
  <w:num w:numId="10" w16cid:durableId="785778786">
    <w:abstractNumId w:val="6"/>
    <w:lvlOverride w:ilvl="0">
      <w:startOverride w:val="2"/>
    </w:lvlOverride>
    <w:lvlOverride w:ilvl="1"/>
    <w:lvlOverride w:ilvl="2"/>
    <w:lvlOverride w:ilvl="3"/>
    <w:lvlOverride w:ilvl="4"/>
    <w:lvlOverride w:ilvl="5"/>
    <w:lvlOverride w:ilvl="6"/>
    <w:lvlOverride w:ilvl="7"/>
    <w:lvlOverride w:ilvl="8"/>
  </w:num>
  <w:num w:numId="11" w16cid:durableId="1844515730">
    <w:abstractNumId w:val="1"/>
  </w:num>
  <w:num w:numId="12" w16cid:durableId="944775006">
    <w:abstractNumId w:val="1"/>
    <w:lvlOverride w:ilvl="0">
      <w:startOverride w:val="5"/>
    </w:lvlOverride>
    <w:lvlOverride w:ilvl="1"/>
    <w:lvlOverride w:ilvl="2"/>
    <w:lvlOverride w:ilvl="3"/>
    <w:lvlOverride w:ilvl="4"/>
    <w:lvlOverride w:ilvl="5"/>
    <w:lvlOverride w:ilvl="6"/>
    <w:lvlOverride w:ilvl="7"/>
    <w:lvlOverride w:ilvl="8"/>
  </w:num>
  <w:num w:numId="13" w16cid:durableId="2143763456">
    <w:abstractNumId w:val="4"/>
  </w:num>
  <w:num w:numId="14" w16cid:durableId="1153914230">
    <w:abstractNumId w:val="4"/>
  </w:num>
  <w:num w:numId="15" w16cid:durableId="1939293010">
    <w:abstractNumId w:val="0"/>
  </w:num>
  <w:num w:numId="16" w16cid:durableId="1992832914">
    <w:abstractNumId w:val="0"/>
    <w:lvlOverride w:ilvl="0">
      <w:startOverride w:val="1"/>
    </w:lvlOverride>
    <w:lvlOverride w:ilvl="1"/>
    <w:lvlOverride w:ilvl="2"/>
    <w:lvlOverride w:ilvl="3"/>
    <w:lvlOverride w:ilvl="4"/>
    <w:lvlOverride w:ilvl="5"/>
    <w:lvlOverride w:ilvl="6"/>
    <w:lvlOverride w:ilvl="7"/>
    <w:lvlOverride w:ilvl="8"/>
  </w:num>
  <w:num w:numId="17" w16cid:durableId="381177470">
    <w:abstractNumId w:val="12"/>
  </w:num>
  <w:num w:numId="18" w16cid:durableId="1799788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34794515">
    <w:abstractNumId w:val="8"/>
  </w:num>
  <w:num w:numId="20" w16cid:durableId="1804731163">
    <w:abstractNumId w:val="8"/>
    <w:lvlOverride w:ilvl="0">
      <w:startOverride w:val="1"/>
    </w:lvlOverride>
    <w:lvlOverride w:ilvl="1"/>
    <w:lvlOverride w:ilvl="2"/>
    <w:lvlOverride w:ilvl="3"/>
    <w:lvlOverride w:ilvl="4"/>
    <w:lvlOverride w:ilvl="5"/>
    <w:lvlOverride w:ilvl="6"/>
    <w:lvlOverride w:ilvl="7"/>
    <w:lvlOverride w:ilvl="8"/>
  </w:num>
  <w:num w:numId="21" w16cid:durableId="547769049">
    <w:abstractNumId w:val="2"/>
  </w:num>
  <w:num w:numId="22" w16cid:durableId="1679380096">
    <w:abstractNumId w:val="2"/>
    <w:lvlOverride w:ilvl="0">
      <w:startOverride w:val="1"/>
    </w:lvlOverride>
    <w:lvlOverride w:ilvl="1"/>
    <w:lvlOverride w:ilvl="2"/>
    <w:lvlOverride w:ilvl="3"/>
    <w:lvlOverride w:ilvl="4"/>
    <w:lvlOverride w:ilvl="5"/>
    <w:lvlOverride w:ilvl="6"/>
    <w:lvlOverride w:ilvl="7"/>
    <w:lvlOverride w:ilvl="8"/>
  </w:num>
  <w:num w:numId="23" w16cid:durableId="120610714">
    <w:abstractNumId w:val="11"/>
  </w:num>
  <w:num w:numId="24" w16cid:durableId="1081176012">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46199683">
    <w:abstractNumId w:val="5"/>
  </w:num>
  <w:num w:numId="26" w16cid:durableId="1717850178">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42864744">
    <w:abstractNumId w:val="7"/>
  </w:num>
  <w:num w:numId="28" w16cid:durableId="12431827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A67"/>
    <w:rsid w:val="001D6FD5"/>
    <w:rsid w:val="00574509"/>
    <w:rsid w:val="006D3B33"/>
    <w:rsid w:val="008B5516"/>
    <w:rsid w:val="00905A67"/>
    <w:rsid w:val="009B7499"/>
    <w:rsid w:val="00FF291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65EB2"/>
  <w15:chartTrackingRefBased/>
  <w15:docId w15:val="{1D5FB922-CB94-4091-AECD-5D9BCA063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FD5"/>
    <w:pPr>
      <w:spacing w:line="252" w:lineRule="auto"/>
    </w:pPr>
  </w:style>
  <w:style w:type="paragraph" w:styleId="Heading1">
    <w:name w:val="heading 1"/>
    <w:basedOn w:val="Normal"/>
    <w:next w:val="Normal"/>
    <w:link w:val="Heading1Char"/>
    <w:uiPriority w:val="9"/>
    <w:qFormat/>
    <w:rsid w:val="001D6FD5"/>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Heading2">
    <w:name w:val="heading 2"/>
    <w:basedOn w:val="Normal"/>
    <w:next w:val="Normal"/>
    <w:link w:val="Heading2Char"/>
    <w:uiPriority w:val="9"/>
    <w:semiHidden/>
    <w:unhideWhenUsed/>
    <w:qFormat/>
    <w:rsid w:val="001D6FD5"/>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Heading3">
    <w:name w:val="heading 3"/>
    <w:basedOn w:val="Normal"/>
    <w:next w:val="Normal"/>
    <w:link w:val="Heading3Char"/>
    <w:uiPriority w:val="9"/>
    <w:semiHidden/>
    <w:unhideWhenUsed/>
    <w:qFormat/>
    <w:rsid w:val="001D6FD5"/>
    <w:pPr>
      <w:keepNext/>
      <w:keepLines/>
      <w:spacing w:before="200" w:after="0" w:line="276" w:lineRule="auto"/>
      <w:outlineLvl w:val="2"/>
    </w:pPr>
    <w:rPr>
      <w:rFonts w:asciiTheme="majorHAnsi" w:eastAsiaTheme="majorEastAsia" w:hAnsiTheme="majorHAnsi" w:cstheme="majorBidi"/>
      <w:b/>
      <w:bCs/>
      <w:color w:val="5B9BD5" w:themeColor="accent1"/>
      <w:lang w:val="en-US"/>
    </w:rPr>
  </w:style>
  <w:style w:type="paragraph" w:styleId="Heading4">
    <w:name w:val="heading 4"/>
    <w:basedOn w:val="Normal"/>
    <w:next w:val="Normal"/>
    <w:link w:val="Heading4Char"/>
    <w:uiPriority w:val="9"/>
    <w:semiHidden/>
    <w:unhideWhenUsed/>
    <w:qFormat/>
    <w:rsid w:val="001D6FD5"/>
    <w:pPr>
      <w:keepNext/>
      <w:keepLines/>
      <w:spacing w:before="40" w:after="0" w:line="276" w:lineRule="auto"/>
      <w:outlineLvl w:val="3"/>
    </w:pPr>
    <w:rPr>
      <w:rFonts w:asciiTheme="majorHAnsi" w:eastAsiaTheme="majorEastAsia" w:hAnsiTheme="majorHAnsi" w:cstheme="majorBidi"/>
      <w:i/>
      <w:iCs/>
      <w:color w:val="2E74B5"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FD5"/>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uiPriority w:val="9"/>
    <w:semiHidden/>
    <w:rsid w:val="001D6FD5"/>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semiHidden/>
    <w:rsid w:val="001D6FD5"/>
    <w:rPr>
      <w:rFonts w:asciiTheme="majorHAnsi" w:eastAsiaTheme="majorEastAsia" w:hAnsiTheme="majorHAnsi" w:cstheme="majorBidi"/>
      <w:b/>
      <w:bCs/>
      <w:color w:val="5B9BD5" w:themeColor="accent1"/>
      <w:lang w:val="en-US"/>
    </w:rPr>
  </w:style>
  <w:style w:type="character" w:customStyle="1" w:styleId="Heading4Char">
    <w:name w:val="Heading 4 Char"/>
    <w:basedOn w:val="DefaultParagraphFont"/>
    <w:link w:val="Heading4"/>
    <w:uiPriority w:val="9"/>
    <w:semiHidden/>
    <w:rsid w:val="001D6FD5"/>
    <w:rPr>
      <w:rFonts w:asciiTheme="majorHAnsi" w:eastAsiaTheme="majorEastAsia" w:hAnsiTheme="majorHAnsi" w:cstheme="majorBidi"/>
      <w:i/>
      <w:iCs/>
      <w:color w:val="2E74B5" w:themeColor="accent1" w:themeShade="BF"/>
      <w:lang w:val="en-US"/>
    </w:rPr>
  </w:style>
  <w:style w:type="character" w:styleId="Hyperlink">
    <w:name w:val="Hyperlink"/>
    <w:basedOn w:val="DefaultParagraphFont"/>
    <w:uiPriority w:val="99"/>
    <w:semiHidden/>
    <w:unhideWhenUsed/>
    <w:rsid w:val="001D6FD5"/>
    <w:rPr>
      <w:color w:val="0563C1" w:themeColor="hyperlink"/>
      <w:u w:val="single"/>
    </w:rPr>
  </w:style>
  <w:style w:type="character" w:styleId="FollowedHyperlink">
    <w:name w:val="FollowedHyperlink"/>
    <w:basedOn w:val="DefaultParagraphFont"/>
    <w:uiPriority w:val="99"/>
    <w:semiHidden/>
    <w:unhideWhenUsed/>
    <w:rsid w:val="001D6FD5"/>
    <w:rPr>
      <w:color w:val="954F72" w:themeColor="followedHyperlink"/>
      <w:u w:val="single"/>
    </w:rPr>
  </w:style>
  <w:style w:type="paragraph" w:customStyle="1" w:styleId="msonormal0">
    <w:name w:val="msonormal"/>
    <w:basedOn w:val="Normal"/>
    <w:rsid w:val="001D6FD5"/>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1D6FD5"/>
    <w:pPr>
      <w:tabs>
        <w:tab w:val="center" w:pos="4513"/>
        <w:tab w:val="right" w:pos="9026"/>
      </w:tabs>
      <w:spacing w:after="0" w:line="240" w:lineRule="auto"/>
    </w:pPr>
    <w:rPr>
      <w:rFonts w:eastAsiaTheme="minorEastAsia"/>
      <w:lang w:val="en-US"/>
    </w:rPr>
  </w:style>
  <w:style w:type="character" w:customStyle="1" w:styleId="HeaderChar">
    <w:name w:val="Header Char"/>
    <w:basedOn w:val="DefaultParagraphFont"/>
    <w:link w:val="Header"/>
    <w:uiPriority w:val="99"/>
    <w:rsid w:val="001D6FD5"/>
    <w:rPr>
      <w:rFonts w:eastAsiaTheme="minorEastAsia"/>
      <w:lang w:val="en-US"/>
    </w:rPr>
  </w:style>
  <w:style w:type="paragraph" w:styleId="Footer">
    <w:name w:val="footer"/>
    <w:basedOn w:val="Normal"/>
    <w:link w:val="FooterChar"/>
    <w:uiPriority w:val="99"/>
    <w:unhideWhenUsed/>
    <w:rsid w:val="001D6FD5"/>
    <w:pPr>
      <w:tabs>
        <w:tab w:val="center" w:pos="4513"/>
        <w:tab w:val="right" w:pos="9026"/>
      </w:tabs>
      <w:spacing w:after="0" w:line="240" w:lineRule="auto"/>
    </w:pPr>
    <w:rPr>
      <w:rFonts w:eastAsiaTheme="minorEastAsia"/>
      <w:lang w:val="en-US"/>
    </w:rPr>
  </w:style>
  <w:style w:type="character" w:customStyle="1" w:styleId="FooterChar">
    <w:name w:val="Footer Char"/>
    <w:basedOn w:val="DefaultParagraphFont"/>
    <w:link w:val="Footer"/>
    <w:uiPriority w:val="99"/>
    <w:rsid w:val="001D6FD5"/>
    <w:rPr>
      <w:rFonts w:eastAsiaTheme="minorEastAsia"/>
      <w:lang w:val="en-US"/>
    </w:rPr>
  </w:style>
  <w:style w:type="paragraph" w:styleId="Title">
    <w:name w:val="Title"/>
    <w:basedOn w:val="Normal"/>
    <w:next w:val="Normal"/>
    <w:link w:val="TitleChar"/>
    <w:uiPriority w:val="10"/>
    <w:qFormat/>
    <w:rsid w:val="001D6FD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itleChar">
    <w:name w:val="Title Char"/>
    <w:basedOn w:val="DefaultParagraphFont"/>
    <w:link w:val="Title"/>
    <w:uiPriority w:val="10"/>
    <w:rsid w:val="001D6FD5"/>
    <w:rPr>
      <w:rFonts w:asciiTheme="majorHAnsi" w:eastAsiaTheme="majorEastAsia" w:hAnsiTheme="majorHAnsi" w:cstheme="majorBidi"/>
      <w:color w:val="323E4F" w:themeColor="text2" w:themeShade="BF"/>
      <w:spacing w:val="5"/>
      <w:kern w:val="28"/>
      <w:sz w:val="52"/>
      <w:szCs w:val="52"/>
      <w:lang w:val="en-US"/>
    </w:rPr>
  </w:style>
  <w:style w:type="paragraph" w:styleId="BodyText">
    <w:name w:val="Body Text"/>
    <w:basedOn w:val="Normal"/>
    <w:link w:val="BodyTextChar"/>
    <w:uiPriority w:val="1"/>
    <w:semiHidden/>
    <w:unhideWhenUsed/>
    <w:qFormat/>
    <w:rsid w:val="001D6FD5"/>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semiHidden/>
    <w:rsid w:val="001D6FD5"/>
    <w:rPr>
      <w:rFonts w:ascii="Arial" w:eastAsia="Arial" w:hAnsi="Arial" w:cs="Arial"/>
      <w:sz w:val="24"/>
      <w:szCs w:val="24"/>
      <w:lang w:val="en-US"/>
    </w:rPr>
  </w:style>
  <w:style w:type="paragraph" w:styleId="BalloonText">
    <w:name w:val="Balloon Text"/>
    <w:basedOn w:val="Normal"/>
    <w:link w:val="BalloonTextChar"/>
    <w:uiPriority w:val="99"/>
    <w:semiHidden/>
    <w:unhideWhenUsed/>
    <w:rsid w:val="001D6FD5"/>
    <w:pPr>
      <w:spacing w:after="0" w:line="240" w:lineRule="auto"/>
    </w:pPr>
    <w:rPr>
      <w:rFonts w:ascii="Tahoma" w:eastAsiaTheme="minorEastAsia" w:hAnsi="Tahoma" w:cs="Tahoma"/>
      <w:sz w:val="16"/>
      <w:szCs w:val="16"/>
      <w:lang w:val="en-US"/>
    </w:rPr>
  </w:style>
  <w:style w:type="character" w:customStyle="1" w:styleId="BalloonTextChar">
    <w:name w:val="Balloon Text Char"/>
    <w:basedOn w:val="DefaultParagraphFont"/>
    <w:link w:val="BalloonText"/>
    <w:uiPriority w:val="99"/>
    <w:semiHidden/>
    <w:rsid w:val="001D6FD5"/>
    <w:rPr>
      <w:rFonts w:ascii="Tahoma" w:eastAsiaTheme="minorEastAsia" w:hAnsi="Tahoma" w:cs="Tahoma"/>
      <w:sz w:val="16"/>
      <w:szCs w:val="16"/>
      <w:lang w:val="en-US"/>
    </w:rPr>
  </w:style>
  <w:style w:type="paragraph" w:styleId="NoSpacing">
    <w:name w:val="No Spacing"/>
    <w:uiPriority w:val="1"/>
    <w:qFormat/>
    <w:rsid w:val="001D6FD5"/>
    <w:pPr>
      <w:spacing w:after="0" w:line="240" w:lineRule="auto"/>
    </w:pPr>
    <w:rPr>
      <w:rFonts w:eastAsiaTheme="minorEastAsia"/>
      <w:lang w:val="en-US"/>
    </w:rPr>
  </w:style>
  <w:style w:type="paragraph" w:styleId="ListParagraph">
    <w:name w:val="List Paragraph"/>
    <w:basedOn w:val="Normal"/>
    <w:uiPriority w:val="34"/>
    <w:qFormat/>
    <w:rsid w:val="001D6FD5"/>
    <w:pPr>
      <w:ind w:left="720"/>
      <w:contextualSpacing/>
    </w:pPr>
  </w:style>
  <w:style w:type="character" w:customStyle="1" w:styleId="UnresolvedMention1">
    <w:name w:val="Unresolved Mention1"/>
    <w:basedOn w:val="DefaultParagraphFont"/>
    <w:uiPriority w:val="99"/>
    <w:semiHidden/>
    <w:rsid w:val="001D6FD5"/>
    <w:rPr>
      <w:color w:val="605E5C"/>
      <w:shd w:val="clear" w:color="auto" w:fill="E1DFDD"/>
    </w:rPr>
  </w:style>
  <w:style w:type="table" w:styleId="TableGrid">
    <w:name w:val="Table Grid"/>
    <w:basedOn w:val="TableNormal"/>
    <w:uiPriority w:val="39"/>
    <w:rsid w:val="001D6F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25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1411</Words>
  <Characters>8045</Characters>
  <Application>Microsoft Office Word</Application>
  <DocSecurity>0</DocSecurity>
  <Lines>67</Lines>
  <Paragraphs>18</Paragraphs>
  <ScaleCrop>false</ScaleCrop>
  <Company/>
  <LinksUpToDate>false</LinksUpToDate>
  <CharactersWithSpaces>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2023-09-28T07:32:00Z</dcterms:created>
  <dcterms:modified xsi:type="dcterms:W3CDTF">2023-10-05T18:05:00Z</dcterms:modified>
</cp:coreProperties>
</file>